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61" w:rsidRPr="008B7C48" w:rsidRDefault="00D92861">
      <w:pPr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1D1B11"/>
          <w:sz w:val="28"/>
          <w:szCs w:val="28"/>
        </w:rPr>
      </w:pPr>
      <w:r w:rsidRPr="008B7C48">
        <w:rPr>
          <w:rFonts w:ascii="Arial" w:hAnsi="Arial" w:cs="Arial"/>
          <w:b/>
          <w:bCs/>
          <w:color w:val="1D1B11"/>
          <w:sz w:val="28"/>
          <w:szCs w:val="28"/>
        </w:rPr>
        <w:t xml:space="preserve">GATSIBO DISTRICT EXAMINATION 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END OF TERM II 2022-2023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ENTREPRENEURSHIP EXAMINATION FOR S2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DURATION: 3 HOURS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INSTRUCTIONS: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1. This paper has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Two </w:t>
      </w:r>
      <w:r w:rsidRPr="008B7C48">
        <w:rPr>
          <w:rFonts w:ascii="Arial" w:hAnsi="Arial" w:cs="Arial"/>
          <w:sz w:val="28"/>
          <w:szCs w:val="28"/>
        </w:rPr>
        <w:t xml:space="preserve">Sections: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A and B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SECTION </w:t>
      </w:r>
      <w:r w:rsidRPr="008B7C48">
        <w:rPr>
          <w:rFonts w:ascii="Arial" w:hAnsi="Arial" w:cs="Arial"/>
          <w:sz w:val="28"/>
          <w:szCs w:val="28"/>
        </w:rPr>
        <w:t xml:space="preserve">A: Answer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ALL </w:t>
      </w:r>
      <w:r w:rsidRPr="008B7C48">
        <w:rPr>
          <w:rFonts w:ascii="Arial" w:hAnsi="Arial" w:cs="Arial"/>
          <w:sz w:val="28"/>
          <w:szCs w:val="28"/>
        </w:rPr>
        <w:t xml:space="preserve">questions.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(55 marks)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SECTION </w:t>
      </w:r>
      <w:r w:rsidRPr="008B7C48">
        <w:rPr>
          <w:rFonts w:ascii="Arial" w:hAnsi="Arial" w:cs="Arial"/>
          <w:sz w:val="28"/>
          <w:szCs w:val="28"/>
        </w:rPr>
        <w:t xml:space="preserve">B: Answer only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THREE </w:t>
      </w:r>
      <w:r w:rsidRPr="008B7C48">
        <w:rPr>
          <w:rFonts w:ascii="Arial" w:hAnsi="Arial" w:cs="Arial"/>
          <w:sz w:val="28"/>
          <w:szCs w:val="28"/>
        </w:rPr>
        <w:t xml:space="preserve">questions.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(45 marks) </w:t>
      </w:r>
    </w:p>
    <w:p w:rsidR="008D4661" w:rsidRPr="008B7C48" w:rsidRDefault="008D4661" w:rsidP="008D4661">
      <w:pPr>
        <w:pStyle w:val="Default"/>
        <w:spacing w:after="178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2. Calculators may be used where necessary. </w:t>
      </w:r>
    </w:p>
    <w:p w:rsidR="008D4661" w:rsidRPr="008B7C48" w:rsidRDefault="008D4661" w:rsidP="008D4661">
      <w:pPr>
        <w:pStyle w:val="Default"/>
        <w:spacing w:after="178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3. Show all the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working steps </w:t>
      </w:r>
      <w:r w:rsidRPr="008B7C48">
        <w:rPr>
          <w:rFonts w:ascii="Arial" w:hAnsi="Arial" w:cs="Arial"/>
          <w:sz w:val="28"/>
          <w:szCs w:val="28"/>
        </w:rPr>
        <w:t xml:space="preserve">clearly.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4. Use only a </w:t>
      </w:r>
      <w:r w:rsidRPr="008B7C48">
        <w:rPr>
          <w:rFonts w:ascii="Arial" w:hAnsi="Arial" w:cs="Arial"/>
          <w:b/>
          <w:bCs/>
          <w:sz w:val="28"/>
          <w:szCs w:val="28"/>
        </w:rPr>
        <w:t xml:space="preserve">blue or black </w:t>
      </w:r>
      <w:r w:rsidRPr="008B7C48">
        <w:rPr>
          <w:rFonts w:ascii="Arial" w:hAnsi="Arial" w:cs="Arial"/>
          <w:sz w:val="28"/>
          <w:szCs w:val="28"/>
        </w:rPr>
        <w:t xml:space="preserve">pen.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b/>
          <w:bCs/>
          <w:sz w:val="28"/>
          <w:szCs w:val="28"/>
        </w:rPr>
        <w:t xml:space="preserve">SECTION A: ATTEMPT ALL QUESTIONS (55marks)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1) An entrepreneur is a person who takes a risk of starting a new business. Give the resources required by entrepreneur for starting a business. (5marks) 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8B7C48">
        <w:rPr>
          <w:rFonts w:ascii="Arial" w:hAnsi="Arial" w:cs="Arial"/>
          <w:sz w:val="28"/>
          <w:szCs w:val="28"/>
        </w:rPr>
        <w:t>2)your</w:t>
      </w:r>
      <w:proofErr w:type="gramEnd"/>
      <w:r w:rsidRPr="008B7C48">
        <w:rPr>
          <w:rFonts w:ascii="Arial" w:hAnsi="Arial" w:cs="Arial"/>
          <w:sz w:val="28"/>
          <w:szCs w:val="28"/>
        </w:rPr>
        <w:t xml:space="preserve"> elder sister is an entrepreneur who deals with supply of stati</w:t>
      </w:r>
      <w:r w:rsidR="00500CE6" w:rsidRPr="008B7C48">
        <w:rPr>
          <w:rFonts w:ascii="Arial" w:hAnsi="Arial" w:cs="Arial"/>
          <w:sz w:val="28"/>
          <w:szCs w:val="28"/>
        </w:rPr>
        <w:t xml:space="preserve">onery to local </w:t>
      </w:r>
      <w:proofErr w:type="spellStart"/>
      <w:r w:rsidR="00500CE6" w:rsidRPr="008B7C48">
        <w:rPr>
          <w:rFonts w:ascii="Arial" w:hAnsi="Arial" w:cs="Arial"/>
          <w:sz w:val="28"/>
          <w:szCs w:val="28"/>
        </w:rPr>
        <w:t>schools.expain</w:t>
      </w:r>
      <w:proofErr w:type="spellEnd"/>
      <w:r w:rsidR="00500CE6" w:rsidRPr="008B7C48">
        <w:rPr>
          <w:rFonts w:ascii="Arial" w:hAnsi="Arial" w:cs="Arial"/>
          <w:sz w:val="28"/>
          <w:szCs w:val="28"/>
        </w:rPr>
        <w:t xml:space="preserve"> </w:t>
      </w:r>
      <w:r w:rsidR="00E55E80">
        <w:rPr>
          <w:rFonts w:ascii="Arial" w:hAnsi="Arial" w:cs="Arial"/>
          <w:sz w:val="28"/>
          <w:szCs w:val="28"/>
        </w:rPr>
        <w:t>The roles of entrepreneur in socio-economic development.</w:t>
      </w:r>
      <w:r w:rsidRPr="008B7C48">
        <w:rPr>
          <w:rFonts w:ascii="Arial" w:hAnsi="Arial" w:cs="Arial"/>
          <w:sz w:val="28"/>
          <w:szCs w:val="28"/>
        </w:rPr>
        <w:t xml:space="preserve"> (6marks)</w:t>
      </w: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sz w:val="28"/>
          <w:szCs w:val="28"/>
        </w:rPr>
      </w:pPr>
      <w:r w:rsidRPr="008B7C48">
        <w:rPr>
          <w:rFonts w:ascii="Arial" w:hAnsi="Arial" w:cs="Arial"/>
          <w:sz w:val="28"/>
          <w:szCs w:val="28"/>
        </w:rPr>
        <w:t xml:space="preserve">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8D4661" w:rsidRPr="008B7C48" w:rsidRDefault="008D4661" w:rsidP="008D4661">
      <w:pPr>
        <w:pStyle w:val="Default"/>
        <w:pageBreakBefore/>
        <w:rPr>
          <w:rFonts w:ascii="Arial" w:hAnsi="Arial" w:cs="Arial"/>
          <w:color w:val="auto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>3) (</w:t>
      </w:r>
      <w:proofErr w:type="gramStart"/>
      <w:r w:rsidRPr="008B7C48">
        <w:rPr>
          <w:rFonts w:ascii="Arial" w:hAnsi="Arial" w:cs="Arial"/>
          <w:color w:val="auto"/>
          <w:sz w:val="28"/>
          <w:szCs w:val="28"/>
        </w:rPr>
        <w:t>a</w:t>
      </w:r>
      <w:r w:rsidR="00500CE6" w:rsidRPr="008B7C48">
        <w:rPr>
          <w:rFonts w:ascii="Arial" w:hAnsi="Arial" w:cs="Arial"/>
          <w:color w:val="auto"/>
          <w:sz w:val="28"/>
          <w:szCs w:val="28"/>
        </w:rPr>
        <w:t xml:space="preserve"> </w:t>
      </w:r>
      <w:r w:rsidRPr="008B7C48">
        <w:rPr>
          <w:rFonts w:ascii="Arial" w:hAnsi="Arial" w:cs="Arial"/>
          <w:color w:val="auto"/>
          <w:sz w:val="28"/>
          <w:szCs w:val="28"/>
        </w:rPr>
        <w:t>)</w:t>
      </w:r>
      <w:proofErr w:type="gramEnd"/>
      <w:r w:rsidR="00500CE6" w:rsidRPr="008B7C48">
        <w:rPr>
          <w:rFonts w:ascii="Arial" w:hAnsi="Arial" w:cs="Arial"/>
          <w:color w:val="auto"/>
          <w:sz w:val="28"/>
          <w:szCs w:val="28"/>
        </w:rPr>
        <w:t xml:space="preserve"> Define the</w:t>
      </w:r>
      <w:r w:rsidR="00B43316">
        <w:rPr>
          <w:rFonts w:ascii="Arial" w:hAnsi="Arial" w:cs="Arial"/>
          <w:color w:val="auto"/>
          <w:sz w:val="28"/>
          <w:szCs w:val="28"/>
        </w:rPr>
        <w:t xml:space="preserve"> term </w:t>
      </w:r>
      <w:proofErr w:type="spellStart"/>
      <w:r w:rsidR="00B43316">
        <w:rPr>
          <w:rFonts w:ascii="Arial" w:hAnsi="Arial" w:cs="Arial"/>
          <w:color w:val="auto"/>
          <w:sz w:val="28"/>
          <w:szCs w:val="28"/>
        </w:rPr>
        <w:t>intra</w:t>
      </w:r>
      <w:r w:rsidR="00500CE6" w:rsidRPr="008B7C48">
        <w:rPr>
          <w:rFonts w:ascii="Arial" w:hAnsi="Arial" w:cs="Arial"/>
          <w:color w:val="auto"/>
          <w:sz w:val="28"/>
          <w:szCs w:val="28"/>
        </w:rPr>
        <w:t>preneur</w:t>
      </w:r>
      <w:proofErr w:type="spellEnd"/>
      <w:r w:rsidR="00500CE6" w:rsidRPr="008B7C48">
        <w:rPr>
          <w:rFonts w:ascii="Arial" w:hAnsi="Arial" w:cs="Arial"/>
          <w:color w:val="auto"/>
          <w:sz w:val="28"/>
          <w:szCs w:val="28"/>
        </w:rPr>
        <w:t>.</w:t>
      </w:r>
      <w:r w:rsidRPr="008B7C48">
        <w:rPr>
          <w:rFonts w:ascii="Arial" w:hAnsi="Arial" w:cs="Arial"/>
          <w:color w:val="auto"/>
          <w:sz w:val="28"/>
          <w:szCs w:val="28"/>
        </w:rPr>
        <w:t xml:space="preserve"> (2marks)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(b) Explain any four benefits of being entrepreneur.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(4marks)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>4) Using example of a goal, explain the meaning of a SMART goal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. (6marks)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5) Assuming your family members gave you </w:t>
      </w:r>
      <w:proofErr w:type="spellStart"/>
      <w:r w:rsidRPr="008B7C48">
        <w:rPr>
          <w:rFonts w:ascii="Arial" w:hAnsi="Arial" w:cs="Arial"/>
          <w:color w:val="auto"/>
          <w:sz w:val="28"/>
          <w:szCs w:val="28"/>
        </w:rPr>
        <w:t>Rwf</w:t>
      </w:r>
      <w:proofErr w:type="spellEnd"/>
      <w:r w:rsidRPr="008B7C48">
        <w:rPr>
          <w:rFonts w:ascii="Arial" w:hAnsi="Arial" w:cs="Arial"/>
          <w:color w:val="auto"/>
          <w:sz w:val="28"/>
          <w:szCs w:val="28"/>
        </w:rPr>
        <w:t xml:space="preserve"> 600,000 to start up a business.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(a) State any three ways you would use this money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(3marks)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(b) Apart from family, mention any four sources of business </w:t>
      </w:r>
      <w:proofErr w:type="gramStart"/>
      <w:r w:rsidRPr="008B7C48">
        <w:rPr>
          <w:rFonts w:ascii="Arial" w:hAnsi="Arial" w:cs="Arial"/>
          <w:color w:val="auto"/>
          <w:sz w:val="28"/>
          <w:szCs w:val="28"/>
        </w:rPr>
        <w:t>capital(</w:t>
      </w:r>
      <w:proofErr w:type="gramEnd"/>
      <w:r w:rsidRPr="008B7C48">
        <w:rPr>
          <w:rFonts w:ascii="Arial" w:hAnsi="Arial" w:cs="Arial"/>
          <w:color w:val="auto"/>
          <w:sz w:val="28"/>
          <w:szCs w:val="28"/>
        </w:rPr>
        <w:t xml:space="preserve">4marks)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6) In the proper management of taxes the government of Rwanda sensitizes businesses to use EBM.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(a) EBM means………………………………………………………..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(2marks)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(b) Roles of taxes in Rwandan socio-economic development.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(5marks)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proofErr w:type="gramStart"/>
      <w:r w:rsidRPr="008B7C48">
        <w:rPr>
          <w:rFonts w:ascii="Arial" w:hAnsi="Arial" w:cs="Arial"/>
          <w:color w:val="auto"/>
          <w:sz w:val="28"/>
          <w:szCs w:val="28"/>
        </w:rPr>
        <w:t>7)</w:t>
      </w:r>
      <w:r w:rsidR="00500CE6" w:rsidRPr="008B7C48">
        <w:rPr>
          <w:rFonts w:ascii="Arial" w:hAnsi="Arial" w:cs="Arial"/>
          <w:color w:val="auto"/>
          <w:sz w:val="28"/>
          <w:szCs w:val="28"/>
        </w:rPr>
        <w:t>outline</w:t>
      </w:r>
      <w:proofErr w:type="gramEnd"/>
      <w:r w:rsidR="00500CE6" w:rsidRPr="008B7C48">
        <w:rPr>
          <w:rFonts w:ascii="Arial" w:hAnsi="Arial" w:cs="Arial"/>
          <w:color w:val="auto"/>
          <w:sz w:val="28"/>
          <w:szCs w:val="28"/>
        </w:rPr>
        <w:t xml:space="preserve"> the rights and obligations of a tax payer.</w:t>
      </w:r>
      <w:r w:rsidRPr="008B7C48">
        <w:rPr>
          <w:rFonts w:ascii="Arial" w:hAnsi="Arial" w:cs="Arial"/>
          <w:color w:val="auto"/>
          <w:sz w:val="28"/>
          <w:szCs w:val="28"/>
        </w:rPr>
        <w:t xml:space="preserve">  </w:t>
      </w:r>
      <w:r w:rsidR="00500CE6" w:rsidRPr="008B7C48">
        <w:rPr>
          <w:rFonts w:ascii="Arial" w:hAnsi="Arial" w:cs="Arial"/>
          <w:b/>
          <w:bCs/>
          <w:color w:val="auto"/>
          <w:sz w:val="28"/>
          <w:szCs w:val="28"/>
        </w:rPr>
        <w:t>(8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marks) </w:t>
      </w:r>
    </w:p>
    <w:p w:rsidR="008D4661" w:rsidRPr="008B7C48" w:rsidRDefault="008D4661" w:rsidP="008D4661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>8) Give any three activities that hinder socio-economic development. (</w:t>
      </w:r>
      <w:r w:rsidRPr="008B7C48">
        <w:rPr>
          <w:rFonts w:ascii="Arial" w:hAnsi="Arial" w:cs="Arial"/>
          <w:b/>
          <w:color w:val="auto"/>
          <w:sz w:val="28"/>
          <w:szCs w:val="28"/>
        </w:rPr>
        <w:t xml:space="preserve">6marks)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9) Rwanda is a member country of COMESA. Identify any four advantages of regional economic integration.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(4marks)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SECTION B: ANSWER ONLY THREE QUESTIONS (45marks)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>10) In order to be prepared for being an entrepreneur after completing your secondary studies, you should think how to save. Mention different ways of saving money. (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15marks)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11) Summarize the users of accounting information.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(15marks) </w:t>
      </w:r>
    </w:p>
    <w:p w:rsidR="008D4661" w:rsidRPr="008B7C48" w:rsidRDefault="008D4661" w:rsidP="008D4661">
      <w:pPr>
        <w:pStyle w:val="Default"/>
        <w:spacing w:after="70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 xml:space="preserve">12) Entrepreneurs contribute to the Rwandan socio-economic development. Give the roles played by them. 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(15marks)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8B7C48">
        <w:rPr>
          <w:rFonts w:ascii="Arial" w:hAnsi="Arial" w:cs="Arial"/>
          <w:color w:val="auto"/>
          <w:sz w:val="28"/>
          <w:szCs w:val="28"/>
        </w:rPr>
        <w:t>13) Discuss the rights and obligations of a taxpayer</w:t>
      </w:r>
      <w:r w:rsidRPr="008B7C48">
        <w:rPr>
          <w:rFonts w:ascii="Arial" w:hAnsi="Arial" w:cs="Arial"/>
          <w:b/>
          <w:bCs/>
          <w:color w:val="auto"/>
          <w:sz w:val="28"/>
          <w:szCs w:val="28"/>
        </w:rPr>
        <w:t xml:space="preserve">. (15marks) </w:t>
      </w:r>
    </w:p>
    <w:p w:rsidR="008D4661" w:rsidRPr="008B7C48" w:rsidRDefault="008D4661" w:rsidP="008D4661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8D4661" w:rsidRPr="008B7C48" w:rsidRDefault="00500CE6" w:rsidP="008D4661">
      <w:pPr>
        <w:rPr>
          <w:rFonts w:ascii="Arial" w:hAnsi="Arial" w:cs="Arial"/>
          <w:b/>
          <w:sz w:val="28"/>
          <w:szCs w:val="28"/>
        </w:rPr>
      </w:pPr>
      <w:r w:rsidRPr="008B7C48"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  <w:r w:rsidR="008D4661" w:rsidRPr="008B7C48">
        <w:rPr>
          <w:rFonts w:ascii="Arial" w:hAnsi="Arial" w:cs="Arial"/>
          <w:b/>
          <w:sz w:val="28"/>
          <w:szCs w:val="28"/>
        </w:rPr>
        <w:t>-END-</w:t>
      </w:r>
    </w:p>
    <w:sectPr w:rsidR="008D4661" w:rsidRPr="008B7C48" w:rsidSect="00D928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7B" w:rsidRDefault="002C337B" w:rsidP="008D4661">
      <w:pPr>
        <w:spacing w:after="0" w:line="240" w:lineRule="auto"/>
      </w:pPr>
      <w:r>
        <w:separator/>
      </w:r>
    </w:p>
  </w:endnote>
  <w:endnote w:type="continuationSeparator" w:id="0">
    <w:p w:rsidR="002C337B" w:rsidRDefault="002C337B" w:rsidP="008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127733"/>
      <w:docPartObj>
        <w:docPartGallery w:val="Page Numbers (Bottom of Page)"/>
        <w:docPartUnique/>
      </w:docPartObj>
    </w:sdtPr>
    <w:sdtContent>
      <w:p w:rsidR="008D4661" w:rsidRDefault="00F55106">
        <w:pPr>
          <w:pStyle w:val="Footer"/>
          <w:jc w:val="center"/>
        </w:pPr>
        <w:fldSimple w:instr=" PAGE   \* MERGEFORMAT ">
          <w:r w:rsidR="00B43316">
            <w:rPr>
              <w:noProof/>
            </w:rPr>
            <w:t>2</w:t>
          </w:r>
        </w:fldSimple>
      </w:p>
    </w:sdtContent>
  </w:sdt>
  <w:p w:rsidR="008D4661" w:rsidRDefault="008D4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7B" w:rsidRDefault="002C337B" w:rsidP="008D4661">
      <w:pPr>
        <w:spacing w:after="0" w:line="240" w:lineRule="auto"/>
      </w:pPr>
      <w:r>
        <w:separator/>
      </w:r>
    </w:p>
  </w:footnote>
  <w:footnote w:type="continuationSeparator" w:id="0">
    <w:p w:rsidR="002C337B" w:rsidRDefault="002C337B" w:rsidP="008D4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61"/>
    <w:rsid w:val="002C337B"/>
    <w:rsid w:val="00500CE6"/>
    <w:rsid w:val="005E1D8B"/>
    <w:rsid w:val="008B7C48"/>
    <w:rsid w:val="008D4661"/>
    <w:rsid w:val="00B43316"/>
    <w:rsid w:val="00D92861"/>
    <w:rsid w:val="00E55E80"/>
    <w:rsid w:val="00F5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D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661"/>
  </w:style>
  <w:style w:type="paragraph" w:styleId="Footer">
    <w:name w:val="footer"/>
    <w:basedOn w:val="Normal"/>
    <w:link w:val="FooterChar"/>
    <w:uiPriority w:val="99"/>
    <w:unhideWhenUsed/>
    <w:rsid w:val="008D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2023-02-23T08:58:00Z</dcterms:created>
  <dcterms:modified xsi:type="dcterms:W3CDTF">2023-02-23T10:06:00Z</dcterms:modified>
</cp:coreProperties>
</file>