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D688" w14:textId="77777777" w:rsidR="009A0EA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SCHEME OF WORK</w:t>
      </w:r>
    </w:p>
    <w:p w14:paraId="0473EE3C" w14:textId="3238043D" w:rsidR="009A0EA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District: Gasabo                        Academic year</w:t>
      </w:r>
      <w:r>
        <w:rPr>
          <w:rFonts w:ascii="Times New Roman" w:hAnsi="Times New Roman" w:cs="Times New Roman"/>
        </w:rPr>
        <w:t>: 202</w:t>
      </w:r>
      <w:r w:rsidR="000203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0203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TERM: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>School</w:t>
      </w:r>
      <w:r>
        <w:rPr>
          <w:rFonts w:ascii="Times New Roman" w:hAnsi="Times New Roman" w:cs="Times New Roman"/>
        </w:rPr>
        <w:t xml:space="preserve">: </w:t>
      </w:r>
    </w:p>
    <w:p w14:paraId="6E872A91" w14:textId="77777777" w:rsidR="009A0EA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</w:t>
      </w:r>
      <w:r>
        <w:rPr>
          <w:rFonts w:ascii="Times New Roman" w:hAnsi="Times New Roman" w:cs="Times New Roman"/>
        </w:rPr>
        <w:t xml:space="preserve">: HISTORY                  </w:t>
      </w:r>
      <w:r>
        <w:rPr>
          <w:rFonts w:ascii="Times New Roman" w:hAnsi="Times New Roman" w:cs="Times New Roman"/>
          <w:b/>
        </w:rPr>
        <w:t>Teacher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                           Class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S6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N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of period per week: 7</w:t>
      </w:r>
    </w:p>
    <w:p w14:paraId="5278F469" w14:textId="77777777" w:rsidR="009A0EAF" w:rsidRDefault="009A0EAF">
      <w:pPr>
        <w:rPr>
          <w:rFonts w:ascii="Times New Roman" w:hAnsi="Times New Roman" w:cs="Times New Roman"/>
        </w:rPr>
      </w:pPr>
    </w:p>
    <w:tbl>
      <w:tblPr>
        <w:tblStyle w:val="TableGrid"/>
        <w:tblW w:w="15210" w:type="dxa"/>
        <w:tblInd w:w="-882" w:type="dxa"/>
        <w:tblLook w:val="04A0" w:firstRow="1" w:lastRow="0" w:firstColumn="1" w:lastColumn="0" w:noHBand="0" w:noVBand="1"/>
      </w:tblPr>
      <w:tblGrid>
        <w:gridCol w:w="2389"/>
        <w:gridCol w:w="2028"/>
        <w:gridCol w:w="2213"/>
        <w:gridCol w:w="2225"/>
        <w:gridCol w:w="2371"/>
        <w:gridCol w:w="2061"/>
        <w:gridCol w:w="1923"/>
      </w:tblGrid>
      <w:tr w:rsidR="00923026" w14:paraId="5FD690B1" w14:textId="77777777">
        <w:tc>
          <w:tcPr>
            <w:tcW w:w="1710" w:type="dxa"/>
          </w:tcPr>
          <w:p w14:paraId="0545442D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WEEKS &amp; DATE</w:t>
            </w:r>
          </w:p>
        </w:tc>
        <w:tc>
          <w:tcPr>
            <w:tcW w:w="2160" w:type="dxa"/>
          </w:tcPr>
          <w:p w14:paraId="4D5538A1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340" w:type="dxa"/>
          </w:tcPr>
          <w:p w14:paraId="596A60DD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LESSON TITLE AND EVALUATION</w:t>
            </w:r>
          </w:p>
        </w:tc>
        <w:tc>
          <w:tcPr>
            <w:tcW w:w="2340" w:type="dxa"/>
          </w:tcPr>
          <w:p w14:paraId="6112D919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LEARNING OBJECTIVES AND KEY UNIT COMPETENCE</w:t>
            </w:r>
          </w:p>
        </w:tc>
        <w:tc>
          <w:tcPr>
            <w:tcW w:w="2520" w:type="dxa"/>
          </w:tcPr>
          <w:p w14:paraId="2B1F739E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TEACHING METHOD , TECHNIQUES AND EVALUATION PROCESS</w:t>
            </w:r>
          </w:p>
        </w:tc>
        <w:tc>
          <w:tcPr>
            <w:tcW w:w="2160" w:type="dxa"/>
          </w:tcPr>
          <w:p w14:paraId="70A33E93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1980" w:type="dxa"/>
          </w:tcPr>
          <w:p w14:paraId="41A486DD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Observations</w:t>
            </w:r>
          </w:p>
        </w:tc>
      </w:tr>
      <w:tr w:rsidR="00923026" w14:paraId="7E913D37" w14:textId="77777777">
        <w:tc>
          <w:tcPr>
            <w:tcW w:w="1710" w:type="dxa"/>
          </w:tcPr>
          <w:p w14:paraId="4579D049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  <w:p w14:paraId="6D384F44" w14:textId="551EEF8C" w:rsidR="009A0EAF" w:rsidRDefault="0002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  <w:p w14:paraId="2445E03C" w14:textId="66812149" w:rsidR="009A0EAF" w:rsidRDefault="0092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27B83371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9A4121" w14:textId="77777777" w:rsidR="009A0EAF" w:rsidRDefault="00000000">
            <w:pPr>
              <w:rPr>
                <w:rFonts w:ascii="D" w:hAnsi="D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UNIT I</w:t>
            </w:r>
            <w:r>
              <w:rPr>
                <w:rFonts w:ascii="D" w:hAnsi="D" w:cs="Times New Roman"/>
                <w:b/>
                <w:color w:val="00B050"/>
                <w:sz w:val="24"/>
                <w:szCs w:val="24"/>
              </w:rPr>
              <w:t xml:space="preserve"> :</w:t>
            </w:r>
          </w:p>
          <w:p w14:paraId="18C168FB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post-colonial Rwanda.</w:t>
            </w:r>
          </w:p>
        </w:tc>
        <w:tc>
          <w:tcPr>
            <w:tcW w:w="2340" w:type="dxa"/>
          </w:tcPr>
          <w:p w14:paraId="4EE51E6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-causes ,course and the effect of liberation war of 1990 in Rwanda.</w:t>
            </w:r>
          </w:p>
        </w:tc>
        <w:tc>
          <w:tcPr>
            <w:tcW w:w="2340" w:type="dxa"/>
          </w:tcPr>
          <w:p w14:paraId="46CD331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learner will be able to describe the causes  and the consequences of the liberation war of 1990 in Rwanda.</w:t>
            </w:r>
          </w:p>
        </w:tc>
        <w:tc>
          <w:tcPr>
            <w:tcW w:w="2520" w:type="dxa"/>
          </w:tcPr>
          <w:p w14:paraId="492E882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Debate in groups.</w:t>
            </w:r>
          </w:p>
        </w:tc>
        <w:tc>
          <w:tcPr>
            <w:tcW w:w="2160" w:type="dxa"/>
          </w:tcPr>
          <w:p w14:paraId="1929DE8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Textbook </w:t>
            </w:r>
          </w:p>
          <w:p w14:paraId="764A371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  <w:p w14:paraId="18300543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Films</w:t>
            </w:r>
          </w:p>
        </w:tc>
        <w:tc>
          <w:tcPr>
            <w:tcW w:w="1980" w:type="dxa"/>
          </w:tcPr>
          <w:p w14:paraId="05468CB9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19361C42" w14:textId="77777777">
        <w:tc>
          <w:tcPr>
            <w:tcW w:w="1710" w:type="dxa"/>
          </w:tcPr>
          <w:p w14:paraId="24E66709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  <w:p w14:paraId="360B8815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  <w:p w14:paraId="73704FDD" w14:textId="7EC9C751" w:rsidR="009A0EAF" w:rsidRDefault="0092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  <w:p w14:paraId="36B4C101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D169C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3930F2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177853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-achievement and the challenges of the Rwandan government after 1994 Genocide against the Tutsi.</w:t>
            </w:r>
          </w:p>
        </w:tc>
        <w:tc>
          <w:tcPr>
            <w:tcW w:w="2340" w:type="dxa"/>
          </w:tcPr>
          <w:p w14:paraId="016FDBC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The learner will be able to identify the achievement and the challenges of the Rwandan government after the 1994 genocide against the Tutsi.</w:t>
            </w:r>
          </w:p>
        </w:tc>
        <w:tc>
          <w:tcPr>
            <w:tcW w:w="2520" w:type="dxa"/>
          </w:tcPr>
          <w:p w14:paraId="3B4F09A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in groups and representation in class.</w:t>
            </w:r>
          </w:p>
        </w:tc>
        <w:tc>
          <w:tcPr>
            <w:tcW w:w="2160" w:type="dxa"/>
          </w:tcPr>
          <w:p w14:paraId="62332E6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-textbook </w:t>
            </w:r>
          </w:p>
          <w:p w14:paraId="6087203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  <w:p w14:paraId="3AEAF9A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Films</w:t>
            </w:r>
          </w:p>
        </w:tc>
        <w:tc>
          <w:tcPr>
            <w:tcW w:w="1980" w:type="dxa"/>
          </w:tcPr>
          <w:p w14:paraId="63784D30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14B472A5" w14:textId="77777777">
        <w:tc>
          <w:tcPr>
            <w:tcW w:w="1710" w:type="dxa"/>
          </w:tcPr>
          <w:p w14:paraId="4BE6C015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  <w:p w14:paraId="6E63B0A1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  <w:p w14:paraId="017C09E0" w14:textId="373271C5" w:rsidR="009A0EAF" w:rsidRDefault="0092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0E9393B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97B0C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UNIT II</w:t>
            </w:r>
            <w:r>
              <w:rPr>
                <w:rFonts w:ascii="D" w:hAnsi="D" w:cs="Times New Roman"/>
                <w:sz w:val="24"/>
                <w:szCs w:val="24"/>
              </w:rPr>
              <w:t xml:space="preserve">: </w:t>
            </w:r>
            <w:r>
              <w:rPr>
                <w:rFonts w:ascii="D" w:hAnsi="D" w:cs="Times New Roman"/>
                <w:b/>
                <w:sz w:val="24"/>
                <w:szCs w:val="24"/>
              </w:rPr>
              <w:t>prevention of genocide</w:t>
            </w:r>
          </w:p>
        </w:tc>
        <w:tc>
          <w:tcPr>
            <w:tcW w:w="2340" w:type="dxa"/>
          </w:tcPr>
          <w:p w14:paraId="2C66601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-measures of preventing genocide at primary secondary and tertiary levels.</w:t>
            </w:r>
          </w:p>
        </w:tc>
        <w:tc>
          <w:tcPr>
            <w:tcW w:w="2340" w:type="dxa"/>
          </w:tcPr>
          <w:p w14:paraId="6E81D3C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-trough the explanation</w:t>
            </w:r>
            <w:r>
              <w:rPr>
                <w:rFonts w:hAnsi="D" w:cs="Times New Roman"/>
                <w:sz w:val="24"/>
                <w:szCs w:val="24"/>
              </w:rPr>
              <w:t>s</w:t>
            </w:r>
            <w:r>
              <w:rPr>
                <w:rFonts w:ascii="D" w:hAnsi="D" w:cs="Times New Roman"/>
                <w:sz w:val="24"/>
                <w:szCs w:val="24"/>
              </w:rPr>
              <w:t xml:space="preserve"> the learner will be able to explain the measures of preventing </w:t>
            </w:r>
            <w:r>
              <w:rPr>
                <w:rFonts w:ascii="D" w:hAnsi="D" w:cs="Times New Roman"/>
                <w:sz w:val="24"/>
                <w:szCs w:val="24"/>
              </w:rPr>
              <w:lastRenderedPageBreak/>
              <w:t>genocide from happening where it has not happened and where it has happened.</w:t>
            </w:r>
          </w:p>
        </w:tc>
        <w:tc>
          <w:tcPr>
            <w:tcW w:w="2520" w:type="dxa"/>
          </w:tcPr>
          <w:p w14:paraId="05A78A8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lastRenderedPageBreak/>
              <w:t>Debate in groups</w:t>
            </w:r>
          </w:p>
        </w:tc>
        <w:tc>
          <w:tcPr>
            <w:tcW w:w="2160" w:type="dxa"/>
          </w:tcPr>
          <w:p w14:paraId="077A77A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Textbook </w:t>
            </w:r>
          </w:p>
          <w:p w14:paraId="004BDE0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Internet </w:t>
            </w:r>
          </w:p>
          <w:p w14:paraId="7991DFD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Films</w:t>
            </w:r>
          </w:p>
          <w:p w14:paraId="6C458D3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Media</w:t>
            </w:r>
          </w:p>
        </w:tc>
        <w:tc>
          <w:tcPr>
            <w:tcW w:w="1980" w:type="dxa"/>
          </w:tcPr>
          <w:p w14:paraId="4346F867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52EDD84E" w14:textId="77777777">
        <w:trPr>
          <w:trHeight w:val="287"/>
        </w:trPr>
        <w:tc>
          <w:tcPr>
            <w:tcW w:w="1710" w:type="dxa"/>
          </w:tcPr>
          <w:p w14:paraId="699ED4A5" w14:textId="2F6DA37D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D509A55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  <w:p w14:paraId="683D60EE" w14:textId="5E6A4A2A" w:rsidR="009A0EAF" w:rsidRDefault="0092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15BC7131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F1966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E4B86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43C0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0BFE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EBA1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5CE8A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130DE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C78FB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A2832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4FF66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6C1D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77AD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E0A894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EB0162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-challenges faced in the process of preventing genocide.</w:t>
            </w:r>
          </w:p>
        </w:tc>
        <w:tc>
          <w:tcPr>
            <w:tcW w:w="2340" w:type="dxa"/>
          </w:tcPr>
          <w:p w14:paraId="144D93BB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learner will be able to identify the challenges encountered in the process of preventing genocide.</w:t>
            </w:r>
          </w:p>
        </w:tc>
        <w:tc>
          <w:tcPr>
            <w:tcW w:w="2520" w:type="dxa"/>
          </w:tcPr>
          <w:p w14:paraId="7F29390F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and presentation</w:t>
            </w:r>
          </w:p>
        </w:tc>
        <w:tc>
          <w:tcPr>
            <w:tcW w:w="2160" w:type="dxa"/>
          </w:tcPr>
          <w:p w14:paraId="6B7EE34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Textbook</w:t>
            </w:r>
          </w:p>
        </w:tc>
        <w:tc>
          <w:tcPr>
            <w:tcW w:w="1980" w:type="dxa"/>
          </w:tcPr>
          <w:p w14:paraId="7DE19A6A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4C6A611E" w14:textId="77777777">
        <w:tc>
          <w:tcPr>
            <w:tcW w:w="1710" w:type="dxa"/>
          </w:tcPr>
          <w:p w14:paraId="099015A9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  <w:p w14:paraId="779BA864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  <w:p w14:paraId="299806C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8E346" w14:textId="266E9169" w:rsidR="009A0EAF" w:rsidRDefault="009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14:paraId="2F43CC3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F623B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684701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78B57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-solutions to the challenges faced in the process of preventing genocide </w:t>
            </w:r>
          </w:p>
        </w:tc>
        <w:tc>
          <w:tcPr>
            <w:tcW w:w="2340" w:type="dxa"/>
          </w:tcPr>
          <w:p w14:paraId="2ED6C11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The learner will be able to identify the institutions that are responsible for preventing genocide and their respective tasks in that roles.</w:t>
            </w:r>
          </w:p>
        </w:tc>
        <w:tc>
          <w:tcPr>
            <w:tcW w:w="2520" w:type="dxa"/>
          </w:tcPr>
          <w:p w14:paraId="7FB98868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-discussion in group </w:t>
            </w:r>
          </w:p>
        </w:tc>
        <w:tc>
          <w:tcPr>
            <w:tcW w:w="2160" w:type="dxa"/>
          </w:tcPr>
          <w:p w14:paraId="0BB2F8D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Textbook</w:t>
            </w:r>
          </w:p>
          <w:p w14:paraId="6C00274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  <w:p w14:paraId="5CF0390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Films </w:t>
            </w:r>
          </w:p>
        </w:tc>
        <w:tc>
          <w:tcPr>
            <w:tcW w:w="1980" w:type="dxa"/>
          </w:tcPr>
          <w:p w14:paraId="06C84777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2E91B578" w14:textId="77777777">
        <w:tc>
          <w:tcPr>
            <w:tcW w:w="1710" w:type="dxa"/>
          </w:tcPr>
          <w:p w14:paraId="281CA147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  <w:p w14:paraId="6D63F16A" w14:textId="5A44B859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="00923026">
              <w:rPr>
                <w:rFonts w:ascii="Times New Roman" w:hAnsi="Times New Roman" w:cs="Times New Roman"/>
                <w:b/>
                <w:sz w:val="24"/>
                <w:szCs w:val="24"/>
              </w:rPr>
              <w:t>/December</w:t>
            </w:r>
          </w:p>
          <w:p w14:paraId="2E315A6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70F98" w14:textId="4B2755A1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02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14:paraId="2ACE07B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0A76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01FB1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0CA670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lastRenderedPageBreak/>
              <w:t>UNIT III:</w:t>
            </w:r>
          </w:p>
          <w:p w14:paraId="2859E810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FORMS OF SLAVE TRADE.</w:t>
            </w:r>
          </w:p>
        </w:tc>
        <w:tc>
          <w:tcPr>
            <w:tcW w:w="2340" w:type="dxa"/>
          </w:tcPr>
          <w:p w14:paraId="1C286B5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-Forms of slave trade in Africa.</w:t>
            </w:r>
          </w:p>
        </w:tc>
        <w:tc>
          <w:tcPr>
            <w:tcW w:w="2340" w:type="dxa"/>
          </w:tcPr>
          <w:p w14:paraId="55AA543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learner will be able to describe the different forms of slave trade(trans-</w:t>
            </w:r>
            <w:r>
              <w:rPr>
                <w:rFonts w:ascii="D" w:hAnsi="D" w:cs="Times New Roman"/>
                <w:sz w:val="24"/>
                <w:szCs w:val="24"/>
              </w:rPr>
              <w:lastRenderedPageBreak/>
              <w:t>Saharan, triangular, long distance trade)</w:t>
            </w:r>
          </w:p>
        </w:tc>
        <w:tc>
          <w:tcPr>
            <w:tcW w:w="2520" w:type="dxa"/>
          </w:tcPr>
          <w:p w14:paraId="026DFF5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lastRenderedPageBreak/>
              <w:t>Discussion</w:t>
            </w:r>
          </w:p>
        </w:tc>
        <w:tc>
          <w:tcPr>
            <w:tcW w:w="2160" w:type="dxa"/>
          </w:tcPr>
          <w:p w14:paraId="50E8ED3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Textbook</w:t>
            </w:r>
          </w:p>
          <w:p w14:paraId="12E13D9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</w:tc>
        <w:tc>
          <w:tcPr>
            <w:tcW w:w="1980" w:type="dxa"/>
          </w:tcPr>
          <w:p w14:paraId="66037AFA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0A190677" w14:textId="77777777">
        <w:tc>
          <w:tcPr>
            <w:tcW w:w="1710" w:type="dxa"/>
          </w:tcPr>
          <w:p w14:paraId="26EB7E9C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4DB1F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  <w:p w14:paraId="3F3713CC" w14:textId="7EDB8C84" w:rsidR="009A0EAF" w:rsidRDefault="0092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  <w:p w14:paraId="3EFF434A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540FA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5AA184" w14:textId="73AA6193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r w:rsidR="009230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14:paraId="4D60F8BE" w14:textId="77777777" w:rsidR="007C0267" w:rsidRDefault="007C0267" w:rsidP="007C0267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UNIT III:</w:t>
            </w:r>
          </w:p>
          <w:p w14:paraId="1AF337F8" w14:textId="1C336ED6" w:rsidR="009A0EAF" w:rsidRDefault="007C0267" w:rsidP="007C026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FORMS OF SLAVE TRADE</w:t>
            </w:r>
          </w:p>
        </w:tc>
        <w:tc>
          <w:tcPr>
            <w:tcW w:w="2340" w:type="dxa"/>
          </w:tcPr>
          <w:p w14:paraId="7FB6F7F6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-factors for the emergence of the different forms of slave in Africa.</w:t>
            </w:r>
          </w:p>
        </w:tc>
        <w:tc>
          <w:tcPr>
            <w:tcW w:w="2340" w:type="dxa"/>
          </w:tcPr>
          <w:p w14:paraId="29539486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-the learner will be able to explain the factors for the emergence of the different forms of slave in Africa. </w:t>
            </w:r>
          </w:p>
        </w:tc>
        <w:tc>
          <w:tcPr>
            <w:tcW w:w="2520" w:type="dxa"/>
          </w:tcPr>
          <w:p w14:paraId="0675B1C6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</w:t>
            </w:r>
          </w:p>
        </w:tc>
        <w:tc>
          <w:tcPr>
            <w:tcW w:w="2160" w:type="dxa"/>
          </w:tcPr>
          <w:p w14:paraId="6C31AB4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Textbook </w:t>
            </w:r>
          </w:p>
          <w:p w14:paraId="4884C56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</w:tc>
        <w:tc>
          <w:tcPr>
            <w:tcW w:w="1980" w:type="dxa"/>
          </w:tcPr>
          <w:p w14:paraId="28957E3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65E9F8A5" w14:textId="77777777">
        <w:tc>
          <w:tcPr>
            <w:tcW w:w="1710" w:type="dxa"/>
          </w:tcPr>
          <w:p w14:paraId="7D19B2F5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</w:t>
            </w:r>
          </w:p>
          <w:p w14:paraId="5DF355E4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November - December </w:t>
            </w:r>
          </w:p>
          <w:p w14:paraId="5B32F37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28AFF" w14:textId="23F3BF46" w:rsidR="009A0EAF" w:rsidRDefault="00923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 w:rsidR="007C02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14:paraId="788B3B04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63F54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-factors for the emergence of the different forms of slave in Africa.</w:t>
            </w:r>
          </w:p>
        </w:tc>
        <w:tc>
          <w:tcPr>
            <w:tcW w:w="2340" w:type="dxa"/>
          </w:tcPr>
          <w:p w14:paraId="65C4683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-the learner will be able to explain the factors for the emergence of the different forms of slave in Africa. </w:t>
            </w:r>
          </w:p>
        </w:tc>
        <w:tc>
          <w:tcPr>
            <w:tcW w:w="2520" w:type="dxa"/>
          </w:tcPr>
          <w:p w14:paraId="3ADE3F1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</w:t>
            </w:r>
          </w:p>
        </w:tc>
        <w:tc>
          <w:tcPr>
            <w:tcW w:w="2160" w:type="dxa"/>
          </w:tcPr>
          <w:p w14:paraId="7B27825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Textbook </w:t>
            </w:r>
          </w:p>
          <w:p w14:paraId="35C1134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</w:tc>
        <w:tc>
          <w:tcPr>
            <w:tcW w:w="1980" w:type="dxa"/>
          </w:tcPr>
          <w:p w14:paraId="4B0DA7C4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3EF392E8" w14:textId="77777777">
        <w:tc>
          <w:tcPr>
            <w:tcW w:w="1710" w:type="dxa"/>
          </w:tcPr>
          <w:p w14:paraId="7D702085" w14:textId="57A0AC2A" w:rsidR="000203C5" w:rsidRDefault="0002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C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3B9EF8A6" w14:textId="77777777" w:rsidR="000203C5" w:rsidRDefault="0002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  <w:p w14:paraId="04B4BBEA" w14:textId="0F81D148" w:rsidR="00122623" w:rsidRDefault="0012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to 25</w:t>
            </w:r>
          </w:p>
        </w:tc>
        <w:tc>
          <w:tcPr>
            <w:tcW w:w="2160" w:type="dxa"/>
          </w:tcPr>
          <w:p w14:paraId="545EDD6D" w14:textId="77777777" w:rsidR="007C0267" w:rsidRDefault="007C0267" w:rsidP="007C0267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UNIT III:</w:t>
            </w:r>
          </w:p>
          <w:p w14:paraId="2499B535" w14:textId="5661706B" w:rsidR="000203C5" w:rsidRDefault="007C0267" w:rsidP="007C026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FORMS OF SLAVE TRADE</w:t>
            </w:r>
          </w:p>
        </w:tc>
        <w:tc>
          <w:tcPr>
            <w:tcW w:w="2340" w:type="dxa"/>
          </w:tcPr>
          <w:p w14:paraId="37C98ABF" w14:textId="59CE068F" w:rsidR="000203C5" w:rsidRDefault="007C026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-factors for the emergence of the different forms of slave in Africa</w:t>
            </w:r>
          </w:p>
        </w:tc>
        <w:tc>
          <w:tcPr>
            <w:tcW w:w="2340" w:type="dxa"/>
          </w:tcPr>
          <w:p w14:paraId="49DC88B8" w14:textId="227C0931" w:rsidR="000203C5" w:rsidRDefault="007C026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the learner will be able to explain the factors for the emergence of the different forms of slave in Africa.</w:t>
            </w:r>
          </w:p>
        </w:tc>
        <w:tc>
          <w:tcPr>
            <w:tcW w:w="2520" w:type="dxa"/>
          </w:tcPr>
          <w:p w14:paraId="2C75D1B0" w14:textId="16BCB520" w:rsidR="000203C5" w:rsidRDefault="007C026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Group discussions</w:t>
            </w:r>
          </w:p>
        </w:tc>
        <w:tc>
          <w:tcPr>
            <w:tcW w:w="2160" w:type="dxa"/>
          </w:tcPr>
          <w:p w14:paraId="3EFA146B" w14:textId="77777777" w:rsidR="000203C5" w:rsidRDefault="000203C5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EE31A7" w14:textId="77777777" w:rsidR="000203C5" w:rsidRDefault="000203C5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7C619AFC" w14:textId="77777777">
        <w:tc>
          <w:tcPr>
            <w:tcW w:w="1710" w:type="dxa"/>
          </w:tcPr>
          <w:p w14:paraId="426F4D4F" w14:textId="71024A1C" w:rsidR="00122623" w:rsidRDefault="00020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</w:p>
          <w:p w14:paraId="26E4FBD8" w14:textId="4313BB0B" w:rsidR="000203C5" w:rsidRDefault="0012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203C5">
              <w:rPr>
                <w:rFonts w:ascii="Times New Roman" w:hAnsi="Times New Roman" w:cs="Times New Roman"/>
                <w:b/>
                <w:sz w:val="24"/>
                <w:szCs w:val="24"/>
              </w:rPr>
              <w:t>ovember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/December</w:t>
            </w:r>
          </w:p>
          <w:p w14:paraId="63BE1897" w14:textId="3F72C644" w:rsidR="00122623" w:rsidRDefault="0012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28 to 02</w:t>
            </w:r>
          </w:p>
          <w:p w14:paraId="6937D01F" w14:textId="03986364" w:rsidR="00122623" w:rsidRDefault="0012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</w:tcPr>
          <w:p w14:paraId="656A345C" w14:textId="77777777" w:rsidR="007C0267" w:rsidRDefault="007C0267" w:rsidP="007C0267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UNIT III:</w:t>
            </w:r>
          </w:p>
          <w:p w14:paraId="1D381B64" w14:textId="3667A48F" w:rsidR="000203C5" w:rsidRDefault="007C0267" w:rsidP="007C026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FORMS OF SLAVE TRADE</w:t>
            </w:r>
          </w:p>
        </w:tc>
        <w:tc>
          <w:tcPr>
            <w:tcW w:w="2340" w:type="dxa"/>
          </w:tcPr>
          <w:p w14:paraId="0C7F94E9" w14:textId="5ACD0D12" w:rsidR="000203C5" w:rsidRDefault="007C026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Factors for the existence of trades</w:t>
            </w:r>
            <w:r w:rsidR="00AB2CF7">
              <w:rPr>
                <w:rFonts w:ascii="D" w:hAnsi="D" w:cs="Times New Roman"/>
                <w:sz w:val="24"/>
                <w:szCs w:val="24"/>
              </w:rPr>
              <w:t xml:space="preserve"> and different forms of slave trades in Africa.</w:t>
            </w:r>
          </w:p>
        </w:tc>
        <w:tc>
          <w:tcPr>
            <w:tcW w:w="2340" w:type="dxa"/>
          </w:tcPr>
          <w:p w14:paraId="1580705C" w14:textId="7C2CD8FA" w:rsidR="000203C5" w:rsidRDefault="00AB2CF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the learner will be able to explain the factors for the emergence of the different forms of slave in Africa</w:t>
            </w:r>
          </w:p>
        </w:tc>
        <w:tc>
          <w:tcPr>
            <w:tcW w:w="2520" w:type="dxa"/>
          </w:tcPr>
          <w:p w14:paraId="7B63385C" w14:textId="73FDFFFC" w:rsidR="000203C5" w:rsidRDefault="00AB2CF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Group discussions</w:t>
            </w:r>
          </w:p>
        </w:tc>
        <w:tc>
          <w:tcPr>
            <w:tcW w:w="2160" w:type="dxa"/>
          </w:tcPr>
          <w:p w14:paraId="28761171" w14:textId="77777777" w:rsidR="000203C5" w:rsidRDefault="000203C5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87E4CE" w14:textId="77777777" w:rsidR="000203C5" w:rsidRDefault="000203C5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23026" w14:paraId="2B9E0431" w14:textId="77777777">
        <w:tc>
          <w:tcPr>
            <w:tcW w:w="1710" w:type="dxa"/>
          </w:tcPr>
          <w:p w14:paraId="5BF4C81A" w14:textId="7BFA45BE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0203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58AD7871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  <w:p w14:paraId="11F26F9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F4328" w14:textId="49B09E61" w:rsidR="009A0EAF" w:rsidRDefault="00122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160" w:type="dxa"/>
          </w:tcPr>
          <w:p w14:paraId="0AB0067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REVIEW</w:t>
            </w:r>
          </w:p>
        </w:tc>
        <w:tc>
          <w:tcPr>
            <w:tcW w:w="2340" w:type="dxa"/>
          </w:tcPr>
          <w:p w14:paraId="1DF4A7C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REVIEW</w:t>
            </w:r>
          </w:p>
        </w:tc>
        <w:tc>
          <w:tcPr>
            <w:tcW w:w="2340" w:type="dxa"/>
          </w:tcPr>
          <w:p w14:paraId="4DD6092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REVIEW</w:t>
            </w:r>
          </w:p>
        </w:tc>
        <w:tc>
          <w:tcPr>
            <w:tcW w:w="2520" w:type="dxa"/>
          </w:tcPr>
          <w:p w14:paraId="272A51BF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REVIEW</w:t>
            </w:r>
          </w:p>
        </w:tc>
        <w:tc>
          <w:tcPr>
            <w:tcW w:w="2160" w:type="dxa"/>
          </w:tcPr>
          <w:p w14:paraId="1D8EDCC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REVIEW</w:t>
            </w:r>
          </w:p>
        </w:tc>
        <w:tc>
          <w:tcPr>
            <w:tcW w:w="1980" w:type="dxa"/>
          </w:tcPr>
          <w:p w14:paraId="0CB8E10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REVIEW</w:t>
            </w:r>
          </w:p>
        </w:tc>
      </w:tr>
      <w:tr w:rsidR="00923026" w14:paraId="7A90BC3D" w14:textId="77777777">
        <w:tc>
          <w:tcPr>
            <w:tcW w:w="1710" w:type="dxa"/>
          </w:tcPr>
          <w:p w14:paraId="6813912F" w14:textId="3606E1FE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0203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1B5998E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  <w:p w14:paraId="3ED0C27D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69C21072" w14:textId="1BDFCD11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2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</w:t>
            </w:r>
            <w:r w:rsidR="001226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54FDD9D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lastRenderedPageBreak/>
              <w:t>EXAMS</w:t>
            </w:r>
          </w:p>
        </w:tc>
        <w:tc>
          <w:tcPr>
            <w:tcW w:w="2340" w:type="dxa"/>
          </w:tcPr>
          <w:p w14:paraId="299B646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2340" w:type="dxa"/>
          </w:tcPr>
          <w:p w14:paraId="49668B18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2520" w:type="dxa"/>
          </w:tcPr>
          <w:p w14:paraId="7DF2F7D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2160" w:type="dxa"/>
          </w:tcPr>
          <w:p w14:paraId="6D1B41C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1980" w:type="dxa"/>
          </w:tcPr>
          <w:p w14:paraId="49B6881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</w:tr>
      <w:tr w:rsidR="00923026" w14:paraId="14DEAE96" w14:textId="77777777">
        <w:tc>
          <w:tcPr>
            <w:tcW w:w="1710" w:type="dxa"/>
          </w:tcPr>
          <w:p w14:paraId="1D926C18" w14:textId="670F94E4" w:rsidR="009A0EAF" w:rsidRDefault="00000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  <w:r w:rsidR="000203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54998FB" w14:textId="77777777" w:rsidR="009A0EAF" w:rsidRDefault="00000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  <w:p w14:paraId="437E9ADE" w14:textId="0E9759D3" w:rsidR="009A0EAF" w:rsidRDefault="001226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6B080DA3" w14:textId="77777777" w:rsidR="009A0EAF" w:rsidRDefault="00000000">
            <w:r>
              <w:rPr>
                <w:rFonts w:ascii="D" w:hAnsi="D" w:cs="Times New Roman"/>
                <w:sz w:val="24"/>
                <w:szCs w:val="24"/>
              </w:rPr>
              <w:t>MARKING OF EXAMS &amp; REPORTING</w:t>
            </w:r>
          </w:p>
        </w:tc>
        <w:tc>
          <w:tcPr>
            <w:tcW w:w="2340" w:type="dxa"/>
          </w:tcPr>
          <w:p w14:paraId="2F0021FF" w14:textId="77777777" w:rsidR="009A0EAF" w:rsidRDefault="00000000">
            <w:r>
              <w:rPr>
                <w:rFonts w:ascii="D" w:hAnsi="D" w:cs="Times New Roman"/>
                <w:sz w:val="24"/>
                <w:szCs w:val="24"/>
              </w:rPr>
              <w:t>MARKING OF EXAMS &amp; REPORTING</w:t>
            </w:r>
          </w:p>
        </w:tc>
        <w:tc>
          <w:tcPr>
            <w:tcW w:w="2340" w:type="dxa"/>
          </w:tcPr>
          <w:p w14:paraId="3325102D" w14:textId="77777777" w:rsidR="009A0EAF" w:rsidRDefault="00000000">
            <w:r>
              <w:rPr>
                <w:rFonts w:ascii="D" w:hAnsi="D" w:cs="Times New Roman"/>
                <w:sz w:val="24"/>
                <w:szCs w:val="24"/>
              </w:rPr>
              <w:t>MARKING OF EXAMS &amp; REPORTING</w:t>
            </w:r>
          </w:p>
        </w:tc>
        <w:tc>
          <w:tcPr>
            <w:tcW w:w="2520" w:type="dxa"/>
          </w:tcPr>
          <w:p w14:paraId="2FEA4E56" w14:textId="77777777" w:rsidR="009A0EAF" w:rsidRDefault="00000000">
            <w:r>
              <w:rPr>
                <w:rFonts w:ascii="D" w:hAnsi="D" w:cs="Times New Roman"/>
                <w:sz w:val="24"/>
                <w:szCs w:val="24"/>
              </w:rPr>
              <w:t>MARKING OF EXAMS &amp; REPORTING</w:t>
            </w:r>
          </w:p>
        </w:tc>
        <w:tc>
          <w:tcPr>
            <w:tcW w:w="2160" w:type="dxa"/>
          </w:tcPr>
          <w:p w14:paraId="4ACC17BA" w14:textId="77777777" w:rsidR="009A0EAF" w:rsidRDefault="00000000">
            <w:r>
              <w:rPr>
                <w:rFonts w:ascii="D" w:hAnsi="D" w:cs="Times New Roman"/>
                <w:sz w:val="24"/>
                <w:szCs w:val="24"/>
              </w:rPr>
              <w:t>MARKING OF EXAMS &amp; REPORTING</w:t>
            </w:r>
          </w:p>
        </w:tc>
        <w:tc>
          <w:tcPr>
            <w:tcW w:w="1980" w:type="dxa"/>
          </w:tcPr>
          <w:p w14:paraId="12B71649" w14:textId="77777777" w:rsidR="009A0EAF" w:rsidRDefault="00000000">
            <w:r>
              <w:rPr>
                <w:rFonts w:ascii="D" w:hAnsi="D" w:cs="Times New Roman"/>
                <w:sz w:val="24"/>
                <w:szCs w:val="24"/>
              </w:rPr>
              <w:t>MARKING OF EXAMS &amp; REPORTING</w:t>
            </w:r>
          </w:p>
        </w:tc>
      </w:tr>
    </w:tbl>
    <w:p w14:paraId="3DDC6F95" w14:textId="77777777" w:rsidR="009A0EAF" w:rsidRDefault="009A0EAF">
      <w:pPr>
        <w:rPr>
          <w:rFonts w:ascii="D" w:hAnsi="D" w:cs="Times New Roman"/>
          <w:sz w:val="24"/>
          <w:szCs w:val="24"/>
        </w:rPr>
      </w:pPr>
    </w:p>
    <w:p w14:paraId="4CB17EB8" w14:textId="77777777" w:rsidR="009A0EAF" w:rsidRDefault="009A0EAF">
      <w:pPr>
        <w:rPr>
          <w:rFonts w:ascii="D" w:hAnsi="D" w:cs="Times New Roman"/>
          <w:sz w:val="24"/>
          <w:szCs w:val="24"/>
        </w:rPr>
      </w:pPr>
    </w:p>
    <w:p w14:paraId="50573FA5" w14:textId="77777777" w:rsidR="009A0EAF" w:rsidRDefault="009A0EAF">
      <w:pPr>
        <w:rPr>
          <w:rFonts w:ascii="D" w:hAnsi="D" w:cs="Times New Roman"/>
          <w:sz w:val="24"/>
          <w:szCs w:val="24"/>
        </w:rPr>
      </w:pPr>
    </w:p>
    <w:p w14:paraId="3E317EE0" w14:textId="56449485" w:rsidR="009A0EAF" w:rsidRDefault="00000000">
      <w:pPr>
        <w:pStyle w:val="Heading2"/>
        <w:rPr>
          <w:rFonts w:ascii="D" w:hAnsi="D" w:cs="Times New Roman" w:hint="eastAsia"/>
          <w:sz w:val="24"/>
          <w:szCs w:val="24"/>
        </w:rPr>
      </w:pPr>
      <w:r>
        <w:rPr>
          <w:rFonts w:ascii="D" w:hAnsi="D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TERM: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II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color w:val="auto"/>
        </w:rPr>
        <w:t>202</w:t>
      </w:r>
      <w:r w:rsidR="00ED6899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>/202</w:t>
      </w:r>
      <w:r w:rsidR="00ED6899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</w:rPr>
        <w:t xml:space="preserve">                                   </w:t>
      </w:r>
    </w:p>
    <w:tbl>
      <w:tblPr>
        <w:tblStyle w:val="TableGrid"/>
        <w:tblW w:w="16518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672"/>
        <w:gridCol w:w="2332"/>
        <w:gridCol w:w="2887"/>
        <w:gridCol w:w="2700"/>
        <w:gridCol w:w="1862"/>
        <w:gridCol w:w="1490"/>
        <w:gridCol w:w="3575"/>
      </w:tblGrid>
      <w:tr w:rsidR="009A0EAF" w14:paraId="12182A60" w14:textId="77777777">
        <w:trPr>
          <w:trHeight w:val="1653"/>
        </w:trPr>
        <w:tc>
          <w:tcPr>
            <w:tcW w:w="1672" w:type="dxa"/>
          </w:tcPr>
          <w:p w14:paraId="0BDD1A5D" w14:textId="77777777" w:rsidR="009A0EAF" w:rsidRDefault="00000000">
            <w:pPr>
              <w:rPr>
                <w:rFonts w:ascii="D" w:hAnsi="D" w:cs="Times New Roman"/>
                <w:b/>
                <w:i/>
                <w:sz w:val="24"/>
                <w:szCs w:val="24"/>
              </w:rPr>
            </w:pPr>
            <w:r>
              <w:rPr>
                <w:rFonts w:ascii="D" w:hAnsi="D" w:cs="Times New Roman"/>
                <w:b/>
                <w:i/>
                <w:sz w:val="24"/>
                <w:szCs w:val="24"/>
              </w:rPr>
              <w:t>WEEK/DATE</w:t>
            </w:r>
          </w:p>
        </w:tc>
        <w:tc>
          <w:tcPr>
            <w:tcW w:w="2332" w:type="dxa"/>
          </w:tcPr>
          <w:p w14:paraId="3C492419" w14:textId="77777777" w:rsidR="009A0EAF" w:rsidRDefault="00000000">
            <w:pPr>
              <w:rPr>
                <w:rFonts w:ascii="D" w:hAnsi="D" w:cs="Times New Roman"/>
                <w:b/>
                <w:i/>
                <w:sz w:val="24"/>
                <w:szCs w:val="24"/>
              </w:rPr>
            </w:pPr>
            <w:r>
              <w:rPr>
                <w:rFonts w:ascii="D" w:hAnsi="D" w:cs="Times New Roman"/>
                <w:b/>
                <w:i/>
                <w:sz w:val="24"/>
                <w:szCs w:val="24"/>
              </w:rPr>
              <w:t>UNIT TITLE</w:t>
            </w:r>
          </w:p>
        </w:tc>
        <w:tc>
          <w:tcPr>
            <w:tcW w:w="2887" w:type="dxa"/>
          </w:tcPr>
          <w:p w14:paraId="5CFAA367" w14:textId="77777777" w:rsidR="009A0EAF" w:rsidRDefault="00000000">
            <w:pPr>
              <w:rPr>
                <w:rFonts w:ascii="D" w:hAnsi="D" w:cs="Times New Roman"/>
                <w:b/>
                <w:i/>
                <w:sz w:val="24"/>
                <w:szCs w:val="24"/>
              </w:rPr>
            </w:pPr>
            <w:r>
              <w:rPr>
                <w:rFonts w:ascii="D" w:hAnsi="D" w:cs="Times New Roman"/>
                <w:b/>
                <w:i/>
                <w:sz w:val="24"/>
                <w:szCs w:val="24"/>
              </w:rPr>
              <w:t>LESSON TITLE AND EVALUATION</w:t>
            </w:r>
          </w:p>
        </w:tc>
        <w:tc>
          <w:tcPr>
            <w:tcW w:w="2700" w:type="dxa"/>
          </w:tcPr>
          <w:p w14:paraId="165B9BD5" w14:textId="77777777" w:rsidR="009A0EAF" w:rsidRDefault="00000000">
            <w:pPr>
              <w:rPr>
                <w:rFonts w:ascii="D" w:hAnsi="D" w:cs="Times New Roman"/>
                <w:b/>
                <w:i/>
                <w:sz w:val="24"/>
                <w:szCs w:val="24"/>
              </w:rPr>
            </w:pPr>
            <w:r>
              <w:rPr>
                <w:rFonts w:ascii="D" w:hAnsi="D" w:cs="Times New Roman"/>
                <w:b/>
                <w:i/>
                <w:sz w:val="24"/>
                <w:szCs w:val="24"/>
              </w:rPr>
              <w:t>LEARNING OBJECTIVES AND KEY UNIT  COMPETENCE</w:t>
            </w:r>
          </w:p>
        </w:tc>
        <w:tc>
          <w:tcPr>
            <w:tcW w:w="1862" w:type="dxa"/>
          </w:tcPr>
          <w:p w14:paraId="5376060E" w14:textId="77777777" w:rsidR="009A0EAF" w:rsidRDefault="00000000">
            <w:pPr>
              <w:rPr>
                <w:rFonts w:ascii="D" w:hAnsi="D" w:cs="Times New Roman"/>
                <w:b/>
                <w:i/>
                <w:sz w:val="24"/>
                <w:szCs w:val="24"/>
              </w:rPr>
            </w:pPr>
            <w:r>
              <w:rPr>
                <w:rFonts w:ascii="D" w:hAnsi="D" w:cs="Times New Roman"/>
                <w:b/>
                <w:i/>
                <w:sz w:val="24"/>
                <w:szCs w:val="24"/>
              </w:rPr>
              <w:t>TEACHING METHOD AND TECHNIQUES  EVALUATION</w:t>
            </w:r>
          </w:p>
        </w:tc>
        <w:tc>
          <w:tcPr>
            <w:tcW w:w="1490" w:type="dxa"/>
          </w:tcPr>
          <w:p w14:paraId="71D33275" w14:textId="77777777" w:rsidR="009A0EAF" w:rsidRDefault="00000000">
            <w:pPr>
              <w:rPr>
                <w:rFonts w:ascii="D" w:hAnsi="D" w:cs="Times New Roman"/>
                <w:b/>
                <w:i/>
                <w:sz w:val="24"/>
                <w:szCs w:val="24"/>
              </w:rPr>
            </w:pPr>
            <w:r>
              <w:rPr>
                <w:rFonts w:ascii="D" w:hAnsi="D" w:cs="Times New Roman"/>
                <w:b/>
                <w:i/>
                <w:sz w:val="24"/>
                <w:szCs w:val="24"/>
              </w:rPr>
              <w:t>REFERENCES</w:t>
            </w:r>
          </w:p>
        </w:tc>
        <w:tc>
          <w:tcPr>
            <w:tcW w:w="3575" w:type="dxa"/>
          </w:tcPr>
          <w:p w14:paraId="4E439782" w14:textId="77777777" w:rsidR="009A0EAF" w:rsidRDefault="00000000">
            <w:pPr>
              <w:rPr>
                <w:rFonts w:ascii="D" w:hAnsi="D" w:cs="Times New Roman"/>
                <w:b/>
                <w:i/>
                <w:sz w:val="24"/>
                <w:szCs w:val="24"/>
              </w:rPr>
            </w:pPr>
            <w:r>
              <w:rPr>
                <w:rFonts w:ascii="D" w:hAnsi="D" w:cs="Times New Roman"/>
                <w:b/>
                <w:i/>
                <w:sz w:val="24"/>
                <w:szCs w:val="24"/>
              </w:rPr>
              <w:t>OBSERVATION</w:t>
            </w:r>
          </w:p>
        </w:tc>
      </w:tr>
      <w:tr w:rsidR="009A0EAF" w14:paraId="29A391D1" w14:textId="77777777">
        <w:trPr>
          <w:trHeight w:val="2480"/>
        </w:trPr>
        <w:tc>
          <w:tcPr>
            <w:tcW w:w="1672" w:type="dxa"/>
          </w:tcPr>
          <w:p w14:paraId="441E57AD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5B166788" w14:textId="77777777" w:rsidR="009A0EAF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</w:t>
            </w:r>
          </w:p>
          <w:p w14:paraId="058EA487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4C4A7388" w14:textId="77777777" w:rsidR="009A0EAF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</w:t>
            </w:r>
          </w:p>
          <w:p w14:paraId="5F3F13DA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11E97E2C" w14:textId="6F45EC87" w:rsidR="009A0EAF" w:rsidRDefault="00ED68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00000">
              <w:rPr>
                <w:rFonts w:ascii="Times New Roman" w:hAnsi="Times New Roman" w:cs="Times New Roman"/>
                <w:b/>
              </w:rPr>
              <w:t xml:space="preserve"> to 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459A07A5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41241E7B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21B230D9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4C08B858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0594D4B3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39B08A81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44BE4889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52F18928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1727B81F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69CF4903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5030EA6E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  <w:p w14:paraId="7F9E5ED7" w14:textId="77777777" w:rsidR="009A0EAF" w:rsidRDefault="009A0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14:paraId="38551F3E" w14:textId="77777777" w:rsidR="00AB2CF7" w:rsidRDefault="00000000" w:rsidP="00AB2CF7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AB2CF7">
              <w:rPr>
                <w:rFonts w:ascii="D" w:hAnsi="D" w:cs="Times New Roman"/>
                <w:b/>
                <w:sz w:val="24"/>
                <w:szCs w:val="24"/>
              </w:rPr>
              <w:t xml:space="preserve">UNIT IV: </w:t>
            </w:r>
          </w:p>
          <w:p w14:paraId="70C7B78D" w14:textId="349C4C8A" w:rsidR="009A0EAF" w:rsidRDefault="00AB2CF7" w:rsidP="00AB2CF7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African nationalism and the acquisition of independence</w:t>
            </w:r>
          </w:p>
        </w:tc>
        <w:tc>
          <w:tcPr>
            <w:tcW w:w="2887" w:type="dxa"/>
          </w:tcPr>
          <w:p w14:paraId="271E55B7" w14:textId="77777777" w:rsidR="00AB2CF7" w:rsidRDefault="00AB2CF7" w:rsidP="00AB2CF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-causes of African nationalism.</w:t>
            </w:r>
          </w:p>
          <w:p w14:paraId="51CB11BD" w14:textId="77777777" w:rsidR="00AB2CF7" w:rsidRDefault="00AB2CF7" w:rsidP="00AB2CF7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04344A92" w14:textId="76746BB4" w:rsidR="009A0EAF" w:rsidRDefault="00AB2CF7" w:rsidP="00AB2CF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-means used to regain independence in Africa</w:t>
            </w:r>
          </w:p>
        </w:tc>
        <w:tc>
          <w:tcPr>
            <w:tcW w:w="2700" w:type="dxa"/>
          </w:tcPr>
          <w:p w14:paraId="4E4998A0" w14:textId="77777777" w:rsidR="00AB2CF7" w:rsidRDefault="00AB2CF7" w:rsidP="00AB2CF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learner will be able to explain the causes of African nationalism.</w:t>
            </w:r>
          </w:p>
          <w:p w14:paraId="651D6F9F" w14:textId="78710CDC" w:rsidR="009A0EAF" w:rsidRDefault="00AB2CF7" w:rsidP="00AB2CF7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-to describe the </w:t>
            </w:r>
            <w:proofErr w:type="gramStart"/>
            <w:r>
              <w:rPr>
                <w:rFonts w:ascii="D" w:hAnsi="D" w:cs="Times New Roman"/>
                <w:sz w:val="24"/>
                <w:szCs w:val="24"/>
              </w:rPr>
              <w:t>means  used</w:t>
            </w:r>
            <w:proofErr w:type="gramEnd"/>
            <w:r>
              <w:rPr>
                <w:rFonts w:ascii="D" w:hAnsi="D" w:cs="Times New Roman"/>
                <w:sz w:val="24"/>
                <w:szCs w:val="24"/>
              </w:rPr>
              <w:t xml:space="preserve"> by the different African societies to regain independence</w:t>
            </w:r>
          </w:p>
        </w:tc>
        <w:tc>
          <w:tcPr>
            <w:tcW w:w="1862" w:type="dxa"/>
          </w:tcPr>
          <w:p w14:paraId="35500386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Group discussion</w:t>
            </w:r>
          </w:p>
        </w:tc>
        <w:tc>
          <w:tcPr>
            <w:tcW w:w="1490" w:type="dxa"/>
          </w:tcPr>
          <w:p w14:paraId="59A4009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Textbook </w:t>
            </w:r>
          </w:p>
          <w:p w14:paraId="03B6D98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</w:tc>
        <w:tc>
          <w:tcPr>
            <w:tcW w:w="3575" w:type="dxa"/>
          </w:tcPr>
          <w:p w14:paraId="18C3C685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6280A9A5" w14:textId="77777777">
        <w:trPr>
          <w:trHeight w:val="1097"/>
        </w:trPr>
        <w:tc>
          <w:tcPr>
            <w:tcW w:w="1672" w:type="dxa"/>
          </w:tcPr>
          <w:p w14:paraId="031DCCEE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7D4F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013180B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E2E66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  <w:p w14:paraId="7496AEB5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943AC" w14:textId="653A1F5C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14:paraId="0566094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FDDC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26C49CD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 xml:space="preserve">UNIT IV: </w:t>
            </w:r>
          </w:p>
          <w:p w14:paraId="6F5818E2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African nationalism and the acquisition of independence</w:t>
            </w:r>
          </w:p>
        </w:tc>
        <w:tc>
          <w:tcPr>
            <w:tcW w:w="2887" w:type="dxa"/>
          </w:tcPr>
          <w:p w14:paraId="21BF870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-causes of African nationalism.</w:t>
            </w:r>
          </w:p>
          <w:p w14:paraId="4BAB9A77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1151A44B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-means used to regain independence in Africa.</w:t>
            </w:r>
          </w:p>
        </w:tc>
        <w:tc>
          <w:tcPr>
            <w:tcW w:w="2700" w:type="dxa"/>
          </w:tcPr>
          <w:p w14:paraId="04189BA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learner will be able to explain the causes of African nationalism.</w:t>
            </w:r>
          </w:p>
          <w:p w14:paraId="3F18174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-to describe the means  used by the different African societies to regain independence.</w:t>
            </w:r>
          </w:p>
        </w:tc>
        <w:tc>
          <w:tcPr>
            <w:tcW w:w="1862" w:type="dxa"/>
          </w:tcPr>
          <w:p w14:paraId="1A42E9A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in groups</w:t>
            </w:r>
          </w:p>
        </w:tc>
        <w:tc>
          <w:tcPr>
            <w:tcW w:w="1490" w:type="dxa"/>
          </w:tcPr>
          <w:p w14:paraId="140B3943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textbook</w:t>
            </w:r>
          </w:p>
        </w:tc>
        <w:tc>
          <w:tcPr>
            <w:tcW w:w="3575" w:type="dxa"/>
          </w:tcPr>
          <w:p w14:paraId="0DA087A6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7DADC8EC" w14:textId="77777777">
        <w:trPr>
          <w:trHeight w:val="2210"/>
        </w:trPr>
        <w:tc>
          <w:tcPr>
            <w:tcW w:w="1672" w:type="dxa"/>
          </w:tcPr>
          <w:p w14:paraId="7CF8FD93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DA0C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14:paraId="5BCE030E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  <w:p w14:paraId="0958244E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56D40" w14:textId="39C4D85E" w:rsidR="009A0EAF" w:rsidRDefault="00ED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>to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4ECEA7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BDC9B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AE613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9307C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5C6C2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6E5C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CE9F350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76280CB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process used in Africa to regain independence.</w:t>
            </w:r>
          </w:p>
          <w:p w14:paraId="797DB634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66C3D95B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-consequences of the African nationalism.</w:t>
            </w:r>
          </w:p>
        </w:tc>
        <w:tc>
          <w:tcPr>
            <w:tcW w:w="2700" w:type="dxa"/>
          </w:tcPr>
          <w:p w14:paraId="02766AA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The learner will be able to: -identify the different steps taken by different societies to regain independence.</w:t>
            </w:r>
          </w:p>
          <w:p w14:paraId="13E54B8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-to identify the consequences of the African nationalism.</w:t>
            </w:r>
          </w:p>
        </w:tc>
        <w:tc>
          <w:tcPr>
            <w:tcW w:w="1862" w:type="dxa"/>
          </w:tcPr>
          <w:p w14:paraId="5E90286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Debate in group</w:t>
            </w:r>
          </w:p>
        </w:tc>
        <w:tc>
          <w:tcPr>
            <w:tcW w:w="1490" w:type="dxa"/>
          </w:tcPr>
          <w:p w14:paraId="5B69FF0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Textbook</w:t>
            </w:r>
          </w:p>
          <w:p w14:paraId="0C68CD8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</w:tc>
        <w:tc>
          <w:tcPr>
            <w:tcW w:w="3575" w:type="dxa"/>
          </w:tcPr>
          <w:p w14:paraId="2BA1EA7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672EABD2" w14:textId="77777777">
        <w:trPr>
          <w:trHeight w:val="2210"/>
        </w:trPr>
        <w:tc>
          <w:tcPr>
            <w:tcW w:w="1672" w:type="dxa"/>
          </w:tcPr>
          <w:p w14:paraId="0F020E2F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CBB5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D21C628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– February</w:t>
            </w:r>
          </w:p>
          <w:p w14:paraId="33BBB97C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C7926D" w14:textId="1738EA52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14:paraId="5A494B45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9709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0C7CA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76BD6B0B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>UNIT V</w:t>
            </w:r>
            <w:r>
              <w:rPr>
                <w:rFonts w:ascii="D" w:hAnsi="D" w:cs="Times New Roman"/>
                <w:sz w:val="24"/>
                <w:szCs w:val="24"/>
              </w:rPr>
              <w:t>:</w:t>
            </w:r>
            <w:r>
              <w:rPr>
                <w:rFonts w:ascii="D" w:hAnsi="D" w:cs="Times New Roman"/>
                <w:b/>
                <w:sz w:val="24"/>
                <w:szCs w:val="24"/>
              </w:rPr>
              <w:t>causes and the impact of neo colonialism</w:t>
            </w:r>
          </w:p>
        </w:tc>
        <w:tc>
          <w:tcPr>
            <w:tcW w:w="2887" w:type="dxa"/>
          </w:tcPr>
          <w:p w14:paraId="5BC07CF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-causes of neo colonialism in Africa.</w:t>
            </w:r>
          </w:p>
          <w:p w14:paraId="02869581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002228D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-indicators of neo colonialism in Africa.</w:t>
            </w:r>
          </w:p>
        </w:tc>
        <w:tc>
          <w:tcPr>
            <w:tcW w:w="2700" w:type="dxa"/>
          </w:tcPr>
          <w:p w14:paraId="3984A13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learner will be able to: -explain the causes of neo colonialism in Africa.</w:t>
            </w:r>
          </w:p>
          <w:p w14:paraId="30286EF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-state the indicators of neo colonialism in Africa.</w:t>
            </w:r>
          </w:p>
        </w:tc>
        <w:tc>
          <w:tcPr>
            <w:tcW w:w="1862" w:type="dxa"/>
          </w:tcPr>
          <w:p w14:paraId="1A35128F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in group</w:t>
            </w:r>
          </w:p>
        </w:tc>
        <w:tc>
          <w:tcPr>
            <w:tcW w:w="1490" w:type="dxa"/>
          </w:tcPr>
          <w:p w14:paraId="0115A6D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Textbook</w:t>
            </w:r>
          </w:p>
          <w:p w14:paraId="36AEEE2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Internet</w:t>
            </w:r>
          </w:p>
        </w:tc>
        <w:tc>
          <w:tcPr>
            <w:tcW w:w="3575" w:type="dxa"/>
          </w:tcPr>
          <w:p w14:paraId="6FF36320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146DF0F4" w14:textId="77777777">
        <w:trPr>
          <w:trHeight w:val="2210"/>
        </w:trPr>
        <w:tc>
          <w:tcPr>
            <w:tcW w:w="1672" w:type="dxa"/>
          </w:tcPr>
          <w:p w14:paraId="04829865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  <w:p w14:paraId="211D0CE5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  <w:p w14:paraId="72847B7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2637E" w14:textId="45BC3657" w:rsidR="009A0EAF" w:rsidRDefault="00ED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 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82FC6F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1DF8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9356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297D1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7203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CB2FB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73B1377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00666C4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-consequences of neo colonialism in Africa.</w:t>
            </w:r>
          </w:p>
        </w:tc>
        <w:tc>
          <w:tcPr>
            <w:tcW w:w="2700" w:type="dxa"/>
          </w:tcPr>
          <w:p w14:paraId="74540A5F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learners will be able to identify the consequences of neo-colonialism in Africa.</w:t>
            </w:r>
          </w:p>
        </w:tc>
        <w:tc>
          <w:tcPr>
            <w:tcW w:w="1862" w:type="dxa"/>
          </w:tcPr>
          <w:p w14:paraId="571EDC0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Discussion  in group </w:t>
            </w:r>
          </w:p>
        </w:tc>
        <w:tc>
          <w:tcPr>
            <w:tcW w:w="1490" w:type="dxa"/>
          </w:tcPr>
          <w:p w14:paraId="55EB774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Textbook</w:t>
            </w:r>
          </w:p>
          <w:p w14:paraId="454B688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3575" w:type="dxa"/>
          </w:tcPr>
          <w:p w14:paraId="78F61AC5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2C659214" w14:textId="77777777">
        <w:trPr>
          <w:trHeight w:val="1368"/>
        </w:trPr>
        <w:tc>
          <w:tcPr>
            <w:tcW w:w="1672" w:type="dxa"/>
          </w:tcPr>
          <w:p w14:paraId="58C17E01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120BE381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6D2377FE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  <w:p w14:paraId="04BF4AF5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B39E6" w14:textId="46135209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78D8FC6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8D390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91FCA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5787B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BAFF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A9A2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8BAF0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84AD3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B75F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A55FC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66D16DA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lastRenderedPageBreak/>
              <w:t>UNIT VI</w:t>
            </w:r>
            <w:r>
              <w:rPr>
                <w:rFonts w:ascii="D" w:hAnsi="D" w:cs="Times New Roman"/>
                <w:sz w:val="24"/>
                <w:szCs w:val="24"/>
              </w:rPr>
              <w:t>:</w:t>
            </w:r>
          </w:p>
          <w:p w14:paraId="0B696A7B" w14:textId="77777777" w:rsidR="009A0EAF" w:rsidRDefault="00000000">
            <w:pPr>
              <w:rPr>
                <w:rFonts w:ascii="D" w:hAnsi="D" w:cs="Times New Roman"/>
                <w:b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 </w:t>
            </w:r>
            <w:r>
              <w:rPr>
                <w:rFonts w:ascii="D" w:hAnsi="D" w:cs="Times New Roman"/>
                <w:b/>
                <w:sz w:val="24"/>
                <w:szCs w:val="24"/>
              </w:rPr>
              <w:t xml:space="preserve">the performance of the age of </w:t>
            </w:r>
          </w:p>
          <w:p w14:paraId="6626A1F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 xml:space="preserve"> enlightenment</w:t>
            </w:r>
            <w:r>
              <w:rPr>
                <w:rFonts w:ascii="D" w:hAnsi="D" w:cs="Times New Roman"/>
                <w:sz w:val="24"/>
                <w:szCs w:val="24"/>
              </w:rPr>
              <w:t>.</w:t>
            </w:r>
          </w:p>
        </w:tc>
        <w:tc>
          <w:tcPr>
            <w:tcW w:w="2887" w:type="dxa"/>
          </w:tcPr>
          <w:p w14:paraId="73212E5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-ideas of philosophers.</w:t>
            </w:r>
          </w:p>
          <w:p w14:paraId="5AFAB73C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5F54628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-impact of the ideas of the era of enlightenment.</w:t>
            </w:r>
          </w:p>
        </w:tc>
        <w:tc>
          <w:tcPr>
            <w:tcW w:w="2700" w:type="dxa"/>
          </w:tcPr>
          <w:p w14:paraId="43546D78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The learner will be able to (describe the different ideas of different philosophers like john Locke ETC </w:t>
            </w:r>
          </w:p>
          <w:p w14:paraId="18F876A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-explain the impact of the ideas of the philosophers. </w:t>
            </w:r>
          </w:p>
        </w:tc>
        <w:tc>
          <w:tcPr>
            <w:tcW w:w="1862" w:type="dxa"/>
          </w:tcPr>
          <w:p w14:paraId="0EED9BC6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Group discussion</w:t>
            </w:r>
          </w:p>
        </w:tc>
        <w:tc>
          <w:tcPr>
            <w:tcW w:w="1490" w:type="dxa"/>
          </w:tcPr>
          <w:p w14:paraId="4C7DB50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 book-films</w:t>
            </w:r>
          </w:p>
          <w:p w14:paraId="0D959213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internet </w:t>
            </w:r>
          </w:p>
          <w:p w14:paraId="3E11AAE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media</w:t>
            </w:r>
          </w:p>
        </w:tc>
        <w:tc>
          <w:tcPr>
            <w:tcW w:w="3575" w:type="dxa"/>
          </w:tcPr>
          <w:p w14:paraId="46D6757A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532284E9" w14:textId="77777777">
        <w:trPr>
          <w:trHeight w:val="1939"/>
        </w:trPr>
        <w:tc>
          <w:tcPr>
            <w:tcW w:w="1672" w:type="dxa"/>
          </w:tcPr>
          <w:p w14:paraId="4FA1CB0D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CF79DFF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  <w:p w14:paraId="1275052C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  <w:p w14:paraId="2E54320A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0874A" w14:textId="77C882DC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823240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A3461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82F2E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6A532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C2C7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24E4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30350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3135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AC7E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4B39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9FE80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51DCA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48516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2580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8023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9E16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91C0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65E0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18EE0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315E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BC90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C25C0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1E11B88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 </w:t>
            </w:r>
            <w:r>
              <w:rPr>
                <w:rFonts w:ascii="D" w:hAnsi="D" w:cs="Times New Roman"/>
                <w:b/>
                <w:sz w:val="24"/>
                <w:szCs w:val="24"/>
              </w:rPr>
              <w:t>UNIT VII: causes course and the effects of the first and second world wars.</w:t>
            </w:r>
            <w:r>
              <w:rPr>
                <w:rFonts w:ascii="D" w:hAnsi="D" w:cs="Times New Roman"/>
                <w:sz w:val="24"/>
                <w:szCs w:val="24"/>
              </w:rPr>
              <w:t xml:space="preserve">  </w:t>
            </w:r>
          </w:p>
          <w:p w14:paraId="23E9EFB9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609E5257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34C9AE0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887" w:type="dxa"/>
          </w:tcPr>
          <w:p w14:paraId="3826BF0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-long term causes</w:t>
            </w:r>
          </w:p>
          <w:p w14:paraId="417C348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-the immediate term causes.</w:t>
            </w:r>
          </w:p>
          <w:p w14:paraId="54F73073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A0A81B9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701F56CB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7D51999C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3E7EFD38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8C51773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C2162E8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7DC26B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Through the debate the learner will be able to: discuss both  long term causes of the first world war and the second world war.</w:t>
            </w:r>
          </w:p>
          <w:p w14:paraId="73C6ECE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317C8995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11B6DD3E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F524B45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031E754E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4286DFA4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B3E7A2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in group</w:t>
            </w:r>
          </w:p>
          <w:p w14:paraId="36E150BC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7CE30DF7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D9BBC7C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4A9AAF59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B45BC0E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D4C2CF2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5E64FACE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62F6A832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B9F6D9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 book-films</w:t>
            </w:r>
          </w:p>
          <w:p w14:paraId="1E3B20A1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internet </w:t>
            </w:r>
          </w:p>
          <w:p w14:paraId="5D5F88D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media</w:t>
            </w:r>
          </w:p>
          <w:p w14:paraId="35129852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256A5C4E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7C63DFFE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1E95144D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58389FB8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0F543634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2CB032F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7EA12CC3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083F23AA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7947D6BE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54063AB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0E0897D1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7AB4EC03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09CF2D0C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  <w:p w14:paraId="6BFFE5D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053323BD" w14:textId="77777777">
        <w:trPr>
          <w:trHeight w:val="1924"/>
        </w:trPr>
        <w:tc>
          <w:tcPr>
            <w:tcW w:w="1672" w:type="dxa"/>
          </w:tcPr>
          <w:p w14:paraId="6E51C3DF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8</w:t>
            </w:r>
          </w:p>
          <w:p w14:paraId="51D42B0F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– march</w:t>
            </w:r>
          </w:p>
          <w:p w14:paraId="5384D1C3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01496" w14:textId="39DDF4A1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14:paraId="4BD283C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729FC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29293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DC5B3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65BF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3CB55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C4E3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1D272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35546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B53F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210F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1977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C91DC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498C2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543A2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0931D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8A3B7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D77B3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5EE29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E7674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33EF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4840C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BCA77CF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.                       </w:t>
            </w:r>
          </w:p>
        </w:tc>
        <w:tc>
          <w:tcPr>
            <w:tcW w:w="2887" w:type="dxa"/>
          </w:tcPr>
          <w:p w14:paraId="7163038F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-Sarajevo incident.</w:t>
            </w:r>
          </w:p>
          <w:p w14:paraId="7E8C6A1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-course of the first world war and the second war</w:t>
            </w:r>
          </w:p>
        </w:tc>
        <w:tc>
          <w:tcPr>
            <w:tcW w:w="2700" w:type="dxa"/>
          </w:tcPr>
          <w:p w14:paraId="6BCF49A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-through the debate learner will be able to explain the </w:t>
            </w:r>
          </w:p>
          <w:p w14:paraId="0A4A50C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 Course of the first and the second world war.</w:t>
            </w:r>
          </w:p>
        </w:tc>
        <w:tc>
          <w:tcPr>
            <w:tcW w:w="1862" w:type="dxa"/>
          </w:tcPr>
          <w:p w14:paraId="6009E7E3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in group</w:t>
            </w:r>
          </w:p>
        </w:tc>
        <w:tc>
          <w:tcPr>
            <w:tcW w:w="1490" w:type="dxa"/>
          </w:tcPr>
          <w:p w14:paraId="7711EA7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 book-films</w:t>
            </w:r>
          </w:p>
          <w:p w14:paraId="055DEDB8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internet </w:t>
            </w:r>
          </w:p>
          <w:p w14:paraId="7F756EC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media</w:t>
            </w:r>
          </w:p>
        </w:tc>
        <w:tc>
          <w:tcPr>
            <w:tcW w:w="3575" w:type="dxa"/>
          </w:tcPr>
          <w:p w14:paraId="5726C3D2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6766C454" w14:textId="77777777">
        <w:trPr>
          <w:trHeight w:val="1924"/>
        </w:trPr>
        <w:tc>
          <w:tcPr>
            <w:tcW w:w="1672" w:type="dxa"/>
          </w:tcPr>
          <w:p w14:paraId="15EEB1F9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6CA9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6D0B42A5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89712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  <w:p w14:paraId="38987EE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95D4D" w14:textId="61BD2F2B" w:rsidR="009A0EAF" w:rsidRDefault="00ED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 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>to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14:paraId="128D36B5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4E78682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Effects of world war 1 and 2.</w:t>
            </w:r>
          </w:p>
        </w:tc>
        <w:tc>
          <w:tcPr>
            <w:tcW w:w="2700" w:type="dxa"/>
          </w:tcPr>
          <w:p w14:paraId="7C40E5C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The learner will be able to describe the effect</w:t>
            </w:r>
            <w:r>
              <w:rPr>
                <w:rFonts w:hAnsi="D" w:cs="Times New Roman"/>
                <w:sz w:val="24"/>
                <w:szCs w:val="24"/>
              </w:rPr>
              <w:t>s</w:t>
            </w:r>
            <w:r>
              <w:rPr>
                <w:rFonts w:ascii="D" w:hAnsi="D" w:cs="Times New Roman"/>
                <w:sz w:val="24"/>
                <w:szCs w:val="24"/>
              </w:rPr>
              <w:t xml:space="preserve"> of the first and the second world wars .discussion in group </w:t>
            </w:r>
          </w:p>
        </w:tc>
        <w:tc>
          <w:tcPr>
            <w:tcW w:w="1862" w:type="dxa"/>
          </w:tcPr>
          <w:p w14:paraId="60BAF66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in group</w:t>
            </w:r>
          </w:p>
        </w:tc>
        <w:tc>
          <w:tcPr>
            <w:tcW w:w="1490" w:type="dxa"/>
          </w:tcPr>
          <w:p w14:paraId="7F8CA13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 book-films</w:t>
            </w:r>
          </w:p>
          <w:p w14:paraId="5111B137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internet </w:t>
            </w:r>
          </w:p>
          <w:p w14:paraId="2EC87D1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media</w:t>
            </w:r>
          </w:p>
        </w:tc>
        <w:tc>
          <w:tcPr>
            <w:tcW w:w="3575" w:type="dxa"/>
          </w:tcPr>
          <w:p w14:paraId="5C73F40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361DEC1B" w14:textId="77777777">
        <w:trPr>
          <w:trHeight w:val="25547"/>
        </w:trPr>
        <w:tc>
          <w:tcPr>
            <w:tcW w:w="1672" w:type="dxa"/>
          </w:tcPr>
          <w:p w14:paraId="6C86C565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10</w:t>
            </w:r>
          </w:p>
          <w:p w14:paraId="094FAFB4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  <w:p w14:paraId="5114312E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F92AC" w14:textId="20B5C59A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09A859D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304833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b/>
                <w:sz w:val="24"/>
                <w:szCs w:val="24"/>
              </w:rPr>
              <w:t xml:space="preserve">UNIT VIII: different types of national service in the various societies </w:t>
            </w:r>
          </w:p>
          <w:p w14:paraId="1F29E09F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249AEF5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-general roles of the national service</w:t>
            </w:r>
          </w:p>
        </w:tc>
        <w:tc>
          <w:tcPr>
            <w:tcW w:w="2700" w:type="dxa"/>
          </w:tcPr>
          <w:p w14:paraId="66DC52DD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the learner will be able to explain the roles of the national service in national building.</w:t>
            </w:r>
          </w:p>
        </w:tc>
        <w:tc>
          <w:tcPr>
            <w:tcW w:w="1862" w:type="dxa"/>
          </w:tcPr>
          <w:p w14:paraId="2D63D0F6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Discussion in group</w:t>
            </w:r>
          </w:p>
        </w:tc>
        <w:tc>
          <w:tcPr>
            <w:tcW w:w="1490" w:type="dxa"/>
          </w:tcPr>
          <w:p w14:paraId="69543DB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Text book-films</w:t>
            </w:r>
          </w:p>
          <w:p w14:paraId="5FCF7E59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 xml:space="preserve">internet </w:t>
            </w:r>
          </w:p>
          <w:p w14:paraId="362F0E6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media</w:t>
            </w:r>
          </w:p>
        </w:tc>
        <w:tc>
          <w:tcPr>
            <w:tcW w:w="3575" w:type="dxa"/>
          </w:tcPr>
          <w:p w14:paraId="46473DE2" w14:textId="77777777" w:rsidR="009A0EAF" w:rsidRDefault="009A0EAF">
            <w:pPr>
              <w:rPr>
                <w:rFonts w:ascii="D" w:hAnsi="D" w:cs="Times New Roman"/>
                <w:sz w:val="24"/>
                <w:szCs w:val="24"/>
              </w:rPr>
            </w:pPr>
          </w:p>
        </w:tc>
      </w:tr>
      <w:tr w:rsidR="009A0EAF" w14:paraId="70FBF745" w14:textId="77777777">
        <w:trPr>
          <w:trHeight w:val="1924"/>
        </w:trPr>
        <w:tc>
          <w:tcPr>
            <w:tcW w:w="1672" w:type="dxa"/>
          </w:tcPr>
          <w:p w14:paraId="34F79BF4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11</w:t>
            </w:r>
          </w:p>
          <w:p w14:paraId="1A26B8CF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C9685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  <w:p w14:paraId="5E77446E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9212E" w14:textId="164DF1EA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2</w:t>
            </w:r>
            <w:r w:rsidR="00ED68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7CAA6CB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446DA5B8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2887" w:type="dxa"/>
          </w:tcPr>
          <w:p w14:paraId="3D7B53DE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2700" w:type="dxa"/>
          </w:tcPr>
          <w:p w14:paraId="3F4D4530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1862" w:type="dxa"/>
          </w:tcPr>
          <w:p w14:paraId="12641E9A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1490" w:type="dxa"/>
          </w:tcPr>
          <w:p w14:paraId="25F6BD75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  <w:tc>
          <w:tcPr>
            <w:tcW w:w="3575" w:type="dxa"/>
          </w:tcPr>
          <w:p w14:paraId="05CEFE3C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EXAMS</w:t>
            </w:r>
          </w:p>
        </w:tc>
      </w:tr>
      <w:tr w:rsidR="009A0EAF" w14:paraId="3B399146" w14:textId="77777777">
        <w:trPr>
          <w:trHeight w:val="826"/>
        </w:trPr>
        <w:tc>
          <w:tcPr>
            <w:tcW w:w="1672" w:type="dxa"/>
          </w:tcPr>
          <w:p w14:paraId="0D4A0A1B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6C7260FB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  <w:p w14:paraId="7AFF7FB5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32CC7" w14:textId="61FE27F4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C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31</w:t>
            </w:r>
          </w:p>
          <w:p w14:paraId="5E69A90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6867079" w14:textId="253F2C14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proofErr w:type="gramStart"/>
            <w:r>
              <w:rPr>
                <w:rFonts w:ascii="D" w:hAnsi="D" w:cs="Times New Roman"/>
                <w:sz w:val="24"/>
                <w:szCs w:val="24"/>
              </w:rPr>
              <w:t>EXAMS,MARKING</w:t>
            </w:r>
            <w:proofErr w:type="gramEnd"/>
            <w:r>
              <w:rPr>
                <w:rFonts w:ascii="D" w:hAnsi="D" w:cs="Times New Roman"/>
                <w:sz w:val="24"/>
                <w:szCs w:val="24"/>
              </w:rPr>
              <w:t>&amp;REP</w:t>
            </w:r>
            <w:r w:rsidR="00B92C19">
              <w:rPr>
                <w:rFonts w:ascii="D" w:hAnsi="D" w:cs="Times New Roman"/>
                <w:sz w:val="24"/>
                <w:szCs w:val="24"/>
              </w:rPr>
              <w:t>ORT</w:t>
            </w:r>
          </w:p>
        </w:tc>
        <w:tc>
          <w:tcPr>
            <w:tcW w:w="2887" w:type="dxa"/>
          </w:tcPr>
          <w:p w14:paraId="3E95A042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proofErr w:type="gramStart"/>
            <w:r>
              <w:rPr>
                <w:rFonts w:ascii="D" w:hAnsi="D" w:cs="Times New Roman"/>
                <w:sz w:val="24"/>
                <w:szCs w:val="24"/>
              </w:rPr>
              <w:t>EXAMS,MARKING</w:t>
            </w:r>
            <w:proofErr w:type="gramEnd"/>
          </w:p>
        </w:tc>
        <w:tc>
          <w:tcPr>
            <w:tcW w:w="2700" w:type="dxa"/>
          </w:tcPr>
          <w:p w14:paraId="32C7F865" w14:textId="77777777" w:rsidR="00B92C19" w:rsidRDefault="00000000">
            <w:pPr>
              <w:rPr>
                <w:rFonts w:ascii="D" w:hAnsi="D" w:cs="Times New Roman"/>
                <w:sz w:val="24"/>
                <w:szCs w:val="24"/>
              </w:rPr>
            </w:pPr>
            <w:proofErr w:type="gramStart"/>
            <w:r>
              <w:rPr>
                <w:rFonts w:ascii="D" w:hAnsi="D" w:cs="Times New Roman"/>
                <w:sz w:val="24"/>
                <w:szCs w:val="24"/>
              </w:rPr>
              <w:t>EXAMS,MARKING</w:t>
            </w:r>
            <w:proofErr w:type="gramEnd"/>
            <w:r>
              <w:rPr>
                <w:rFonts w:ascii="D" w:hAnsi="D" w:cs="Times New Roman"/>
                <w:sz w:val="24"/>
                <w:szCs w:val="24"/>
              </w:rPr>
              <w:t>&amp;</w:t>
            </w:r>
          </w:p>
          <w:p w14:paraId="0D31D6B3" w14:textId="5B2197C3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REP</w:t>
            </w:r>
            <w:r w:rsidR="00B92C19">
              <w:rPr>
                <w:rFonts w:ascii="D" w:hAnsi="D" w:cs="Times New Roman"/>
                <w:sz w:val="24"/>
                <w:szCs w:val="24"/>
              </w:rPr>
              <w:t>ORT</w:t>
            </w:r>
          </w:p>
        </w:tc>
        <w:tc>
          <w:tcPr>
            <w:tcW w:w="1862" w:type="dxa"/>
          </w:tcPr>
          <w:p w14:paraId="4C0658E2" w14:textId="5D5198C9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proofErr w:type="gramStart"/>
            <w:r>
              <w:rPr>
                <w:rFonts w:ascii="D" w:hAnsi="D" w:cs="Times New Roman"/>
                <w:sz w:val="24"/>
                <w:szCs w:val="24"/>
              </w:rPr>
              <w:t>EXAMS,MARKING</w:t>
            </w:r>
            <w:proofErr w:type="gramEnd"/>
            <w:r w:rsidR="00B92C19">
              <w:rPr>
                <w:rFonts w:ascii="D" w:hAnsi="D" w:cs="Times New Roman"/>
                <w:sz w:val="24"/>
                <w:szCs w:val="24"/>
              </w:rPr>
              <w:t xml:space="preserve">  &amp; REPORT</w:t>
            </w:r>
          </w:p>
        </w:tc>
        <w:tc>
          <w:tcPr>
            <w:tcW w:w="1490" w:type="dxa"/>
          </w:tcPr>
          <w:p w14:paraId="456C3363" w14:textId="77777777" w:rsidR="00B92C19" w:rsidRDefault="00000000">
            <w:pPr>
              <w:rPr>
                <w:rFonts w:ascii="D" w:hAnsi="D" w:cs="Times New Roman"/>
                <w:sz w:val="24"/>
                <w:szCs w:val="24"/>
              </w:rPr>
            </w:pPr>
            <w:proofErr w:type="gramStart"/>
            <w:r>
              <w:rPr>
                <w:rFonts w:ascii="D" w:hAnsi="D" w:cs="Times New Roman"/>
                <w:sz w:val="24"/>
                <w:szCs w:val="24"/>
              </w:rPr>
              <w:t>EXAMS,MARKING</w:t>
            </w:r>
            <w:proofErr w:type="gramEnd"/>
            <w:r>
              <w:rPr>
                <w:rFonts w:ascii="D" w:hAnsi="D" w:cs="Times New Roman"/>
                <w:sz w:val="24"/>
                <w:szCs w:val="24"/>
              </w:rPr>
              <w:t>&amp;</w:t>
            </w:r>
          </w:p>
          <w:p w14:paraId="2A8CB75C" w14:textId="205C1805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REP</w:t>
            </w:r>
            <w:r w:rsidR="00B92C19">
              <w:rPr>
                <w:rFonts w:ascii="D" w:hAnsi="D" w:cs="Times New Roman"/>
                <w:sz w:val="24"/>
                <w:szCs w:val="24"/>
              </w:rPr>
              <w:t>ORT</w:t>
            </w:r>
          </w:p>
        </w:tc>
        <w:tc>
          <w:tcPr>
            <w:tcW w:w="3575" w:type="dxa"/>
          </w:tcPr>
          <w:p w14:paraId="41047504" w14:textId="77777777" w:rsidR="009A0EAF" w:rsidRDefault="00000000">
            <w:pPr>
              <w:rPr>
                <w:rFonts w:ascii="D" w:hAnsi="D" w:cs="Times New Roman"/>
                <w:sz w:val="24"/>
                <w:szCs w:val="24"/>
              </w:rPr>
            </w:pPr>
            <w:proofErr w:type="gramStart"/>
            <w:r>
              <w:rPr>
                <w:rFonts w:ascii="D" w:hAnsi="D" w:cs="Times New Roman"/>
                <w:sz w:val="24"/>
                <w:szCs w:val="24"/>
              </w:rPr>
              <w:t>EXAMS,MARKING</w:t>
            </w:r>
            <w:proofErr w:type="gramEnd"/>
          </w:p>
          <w:p w14:paraId="7363156B" w14:textId="50636DE9" w:rsidR="00B92C19" w:rsidRDefault="00B92C19">
            <w:pPr>
              <w:rPr>
                <w:rFonts w:ascii="D" w:hAnsi="D" w:cs="Times New Roman"/>
                <w:sz w:val="24"/>
                <w:szCs w:val="24"/>
              </w:rPr>
            </w:pPr>
            <w:r>
              <w:rPr>
                <w:rFonts w:ascii="D" w:hAnsi="D" w:cs="Times New Roman"/>
                <w:sz w:val="24"/>
                <w:szCs w:val="24"/>
              </w:rPr>
              <w:t>&amp; REPORT</w:t>
            </w:r>
          </w:p>
        </w:tc>
      </w:tr>
    </w:tbl>
    <w:p w14:paraId="2A86F762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CD32FC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9B2DB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BF5613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55DA90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EA0FA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62686C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CA34B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214698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E0099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9BD14" w14:textId="77777777" w:rsidR="009A0EAF" w:rsidRDefault="009A0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279DC1" w14:textId="6E1EBFFD" w:rsidR="009A0EAF" w:rsidRDefault="00000000">
      <w:pPr>
        <w:pStyle w:val="Heading2"/>
        <w:rPr>
          <w:rFonts w:ascii="D" w:hAnsi="D" w:cs="Times New Roman" w:hint="eastAsia"/>
          <w:sz w:val="24"/>
          <w:szCs w:val="24"/>
        </w:rPr>
      </w:pPr>
      <w:r>
        <w:rPr>
          <w:rFonts w:ascii="D" w:hAnsi="D" w:cs="Times New Roman"/>
          <w:sz w:val="24"/>
          <w:szCs w:val="24"/>
        </w:rPr>
        <w:lastRenderedPageBreak/>
        <w:t xml:space="preserve">                                            </w:t>
      </w:r>
      <w:r w:rsidR="00E86F6B">
        <w:rPr>
          <w:rFonts w:ascii="D" w:hAnsi="D" w:cs="Times New Roman"/>
          <w:sz w:val="24"/>
          <w:szCs w:val="24"/>
        </w:rPr>
        <w:t xml:space="preserve">                       </w:t>
      </w:r>
      <w:r>
        <w:rPr>
          <w:rFonts w:ascii="D" w:hAnsi="D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TERM: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III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color w:val="auto"/>
        </w:rPr>
        <w:t>202</w:t>
      </w:r>
      <w:r w:rsidR="00B023C8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>/202</w:t>
      </w:r>
      <w:r w:rsidR="00B023C8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</w:rPr>
        <w:t xml:space="preserve">                                   </w:t>
      </w:r>
    </w:p>
    <w:tbl>
      <w:tblPr>
        <w:tblStyle w:val="TableGrid"/>
        <w:tblW w:w="15390" w:type="dxa"/>
        <w:tblInd w:w="-1062" w:type="dxa"/>
        <w:tblLook w:val="04A0" w:firstRow="1" w:lastRow="0" w:firstColumn="1" w:lastColumn="0" w:noHBand="0" w:noVBand="1"/>
      </w:tblPr>
      <w:tblGrid>
        <w:gridCol w:w="1944"/>
        <w:gridCol w:w="1914"/>
        <w:gridCol w:w="2290"/>
        <w:gridCol w:w="2742"/>
        <w:gridCol w:w="2115"/>
        <w:gridCol w:w="2099"/>
        <w:gridCol w:w="2286"/>
      </w:tblGrid>
      <w:tr w:rsidR="009A0EAF" w14:paraId="25F49ACE" w14:textId="77777777">
        <w:tc>
          <w:tcPr>
            <w:tcW w:w="1944" w:type="dxa"/>
          </w:tcPr>
          <w:p w14:paraId="49DBC7C2" w14:textId="77777777" w:rsidR="009A0EA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WEEK/DATE</w:t>
            </w:r>
          </w:p>
        </w:tc>
        <w:tc>
          <w:tcPr>
            <w:tcW w:w="1914" w:type="dxa"/>
          </w:tcPr>
          <w:p w14:paraId="0F8B44BB" w14:textId="77777777" w:rsidR="009A0EA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 TITLE</w:t>
            </w:r>
          </w:p>
        </w:tc>
        <w:tc>
          <w:tcPr>
            <w:tcW w:w="2290" w:type="dxa"/>
          </w:tcPr>
          <w:p w14:paraId="6CD878F2" w14:textId="77777777" w:rsidR="009A0EA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LESSON TITLE AND EVALUATION-</w:t>
            </w:r>
          </w:p>
        </w:tc>
        <w:tc>
          <w:tcPr>
            <w:tcW w:w="2742" w:type="dxa"/>
          </w:tcPr>
          <w:p w14:paraId="47A4D2E6" w14:textId="77777777" w:rsidR="009A0EA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LEARNING OBJECTIVES AND KEY UNIT COMPETENCE</w:t>
            </w:r>
          </w:p>
        </w:tc>
        <w:tc>
          <w:tcPr>
            <w:tcW w:w="2115" w:type="dxa"/>
          </w:tcPr>
          <w:p w14:paraId="193BAC7B" w14:textId="77777777" w:rsidR="009A0EA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TEACHING METHOD AND TECHNIQUES EVALUATION PROCESS</w:t>
            </w:r>
          </w:p>
        </w:tc>
        <w:tc>
          <w:tcPr>
            <w:tcW w:w="2099" w:type="dxa"/>
          </w:tcPr>
          <w:p w14:paraId="2154A5E1" w14:textId="77777777" w:rsidR="009A0EA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REFERENCES</w:t>
            </w:r>
          </w:p>
        </w:tc>
        <w:tc>
          <w:tcPr>
            <w:tcW w:w="2286" w:type="dxa"/>
          </w:tcPr>
          <w:p w14:paraId="476C6F3F" w14:textId="77777777" w:rsidR="009A0EAF" w:rsidRDefault="00000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OBSERVATION </w:t>
            </w:r>
          </w:p>
        </w:tc>
      </w:tr>
      <w:tr w:rsidR="009A0EAF" w14:paraId="3B4ACDE3" w14:textId="77777777">
        <w:trPr>
          <w:trHeight w:val="2249"/>
        </w:trPr>
        <w:tc>
          <w:tcPr>
            <w:tcW w:w="1944" w:type="dxa"/>
          </w:tcPr>
          <w:p w14:paraId="33E39F49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14:paraId="3E62942D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66DB6853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1A2A" w14:textId="5056E5CD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7E60DA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4964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A2BAA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E449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A1F4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FAE3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1AA0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FCE0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D17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780BD4" w14:textId="77777777" w:rsidR="009A0EAF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IX: </w:t>
            </w:r>
          </w:p>
          <w:p w14:paraId="5F6AC950" w14:textId="77777777" w:rsidR="009A0EAF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the role of democracy, unity and reconciliation in the transformation of the Rwandan society. </w:t>
            </w:r>
          </w:p>
          <w:p w14:paraId="1EB9E14C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5C04F547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4542885F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24768DB7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732759DA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47AEFF20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1F7E3D14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48F9E28F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-definition of democracy and justice.</w:t>
            </w:r>
          </w:p>
        </w:tc>
        <w:tc>
          <w:tcPr>
            <w:tcW w:w="2742" w:type="dxa"/>
          </w:tcPr>
          <w:p w14:paraId="35756DE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-through the discussion the learner will be able to the concepts of unity and reconciliation.</w:t>
            </w:r>
          </w:p>
        </w:tc>
        <w:tc>
          <w:tcPr>
            <w:tcW w:w="2115" w:type="dxa"/>
          </w:tcPr>
          <w:p w14:paraId="7506FF1A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-discussion in groups</w:t>
            </w:r>
          </w:p>
        </w:tc>
        <w:tc>
          <w:tcPr>
            <w:tcW w:w="2099" w:type="dxa"/>
          </w:tcPr>
          <w:p w14:paraId="287578C4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3DA6B57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3F8C9443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0F2095C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701D9E32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7A796400" w14:textId="77777777">
        <w:tc>
          <w:tcPr>
            <w:tcW w:w="1944" w:type="dxa"/>
          </w:tcPr>
          <w:p w14:paraId="3FC962B1" w14:textId="77777777" w:rsidR="009A0EAF" w:rsidRDefault="00000000" w:rsidP="00B0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DC095A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8E7F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73EA7EF1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D778" w14:textId="13C0C0BE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2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689ACA11" w14:textId="77777777" w:rsidR="009A0EAF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MID</w:t>
            </w:r>
          </w:p>
        </w:tc>
        <w:tc>
          <w:tcPr>
            <w:tcW w:w="2290" w:type="dxa"/>
          </w:tcPr>
          <w:p w14:paraId="1546E637" w14:textId="77777777" w:rsidR="009A0EAF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TERM</w:t>
            </w:r>
          </w:p>
        </w:tc>
        <w:tc>
          <w:tcPr>
            <w:tcW w:w="2742" w:type="dxa"/>
          </w:tcPr>
          <w:p w14:paraId="5BFA7F01" w14:textId="77777777" w:rsidR="009A0EAF" w:rsidRDefault="0000000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</w:t>
            </w:r>
          </w:p>
        </w:tc>
        <w:tc>
          <w:tcPr>
            <w:tcW w:w="2115" w:type="dxa"/>
          </w:tcPr>
          <w:p w14:paraId="33E73DF4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49408565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14:paraId="4B4A3FAB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6D565E8C" w14:textId="77777777">
        <w:tc>
          <w:tcPr>
            <w:tcW w:w="1944" w:type="dxa"/>
          </w:tcPr>
          <w:p w14:paraId="1DFE4EE3" w14:textId="77777777" w:rsidR="009A0EA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2509BF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AF76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0A9F4239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C3DF4" w14:textId="4C733093" w:rsidR="009A0EAF" w:rsidRDefault="00B0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2A18ACA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6365B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2C21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DD7C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9C50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80BA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EE4D57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1B19E06B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-different forms of democracy and justice.</w:t>
            </w:r>
          </w:p>
          <w:p w14:paraId="4AC32C3B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-how democracy unity. </w:t>
            </w:r>
          </w:p>
          <w:p w14:paraId="3C84B896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Reconciliation and justice are maintained in Rwanda?</w:t>
            </w:r>
          </w:p>
        </w:tc>
        <w:tc>
          <w:tcPr>
            <w:tcW w:w="2742" w:type="dxa"/>
          </w:tcPr>
          <w:p w14:paraId="4AAA3493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the learner will be able to identify the forms of democracy and justice </w:t>
            </w:r>
          </w:p>
          <w:p w14:paraId="7EAFBC52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-the learner will be able to explain how democracy unity ,reconciliation and justice are maintained in </w:t>
            </w:r>
            <w:r>
              <w:rPr>
                <w:rFonts w:ascii="Times New Roman" w:hAnsi="Times New Roman" w:cs="Times New Roman"/>
              </w:rPr>
              <w:lastRenderedPageBreak/>
              <w:t>Rwanda.</w:t>
            </w:r>
          </w:p>
        </w:tc>
        <w:tc>
          <w:tcPr>
            <w:tcW w:w="2115" w:type="dxa"/>
          </w:tcPr>
          <w:p w14:paraId="36D89C96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Debate in group</w:t>
            </w:r>
          </w:p>
        </w:tc>
        <w:tc>
          <w:tcPr>
            <w:tcW w:w="2099" w:type="dxa"/>
          </w:tcPr>
          <w:p w14:paraId="2EFBF7A4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13581D8E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3672954C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64D64DB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0C71304B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17F92C40" w14:textId="77777777">
        <w:tc>
          <w:tcPr>
            <w:tcW w:w="1944" w:type="dxa"/>
          </w:tcPr>
          <w:p w14:paraId="25760EA2" w14:textId="77777777" w:rsidR="009A0EAF" w:rsidRDefault="00000000" w:rsidP="00B0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1C1460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79467133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B8ED" w14:textId="2BB4A5B8" w:rsidR="009A0EAF" w:rsidRDefault="00B0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D01845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BD1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D45499C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5625B8FE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Differences and similarities between democracy and justice in Rwanda and in the neighboring countries</w:t>
            </w:r>
          </w:p>
        </w:tc>
        <w:tc>
          <w:tcPr>
            <w:tcW w:w="2742" w:type="dxa"/>
          </w:tcPr>
          <w:p w14:paraId="0036C184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-through the explanations the learner will be able to identify the differences  and the similarities between democracy and justice in Rwanda and in the neighboring countries.</w:t>
            </w:r>
          </w:p>
        </w:tc>
        <w:tc>
          <w:tcPr>
            <w:tcW w:w="2115" w:type="dxa"/>
          </w:tcPr>
          <w:p w14:paraId="4FAAA53E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99" w:type="dxa"/>
          </w:tcPr>
          <w:p w14:paraId="60920F85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5E6A3AEE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2C639F9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04EE499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448AB2C6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232FAE70" w14:textId="77777777">
        <w:tc>
          <w:tcPr>
            <w:tcW w:w="1944" w:type="dxa"/>
          </w:tcPr>
          <w:p w14:paraId="4D235051" w14:textId="77777777" w:rsidR="009A0EAF" w:rsidRDefault="00000000" w:rsidP="00B0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CD0EB0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7BB958EA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0731" w14:textId="47435CD3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04191C8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7B3A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242E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D6D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1587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8A59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A5A5BEB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UNIT X</w:t>
            </w:r>
            <w:r>
              <w:rPr>
                <w:rFonts w:ascii="Times New Roman" w:hAnsi="Times New Roman" w:cs="Times New Roman"/>
                <w:b/>
                <w:color w:val="00B05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dignity and self-reliance</w:t>
            </w:r>
          </w:p>
        </w:tc>
        <w:tc>
          <w:tcPr>
            <w:tcW w:w="2290" w:type="dxa"/>
          </w:tcPr>
          <w:p w14:paraId="4784F0B5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-Concepts of the home grown solutions and self-reliance: -girinka</w:t>
            </w:r>
          </w:p>
          <w:p w14:paraId="52131B4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-ubudehe</w:t>
            </w:r>
          </w:p>
          <w:p w14:paraId="420A769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-akarima kigikoni</w:t>
            </w:r>
          </w:p>
          <w:p w14:paraId="26746C1A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-kuremera.</w:t>
            </w:r>
          </w:p>
          <w:p w14:paraId="5B63F4D7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24B4BC51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14:paraId="44A92B9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-the learner will be able to explain the concepts  of the home-grown solutions and self-reliance.</w:t>
            </w:r>
          </w:p>
        </w:tc>
        <w:tc>
          <w:tcPr>
            <w:tcW w:w="2115" w:type="dxa"/>
          </w:tcPr>
          <w:p w14:paraId="28FA3A97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-discussion in group</w:t>
            </w:r>
          </w:p>
        </w:tc>
        <w:tc>
          <w:tcPr>
            <w:tcW w:w="2099" w:type="dxa"/>
          </w:tcPr>
          <w:p w14:paraId="22A67A9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67B8B9A1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34B6551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51EB3A02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481D32B9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37EFF17F" w14:textId="77777777">
        <w:tc>
          <w:tcPr>
            <w:tcW w:w="1944" w:type="dxa"/>
          </w:tcPr>
          <w:p w14:paraId="7743C03F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7D332E9D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2F90357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2C5B" w14:textId="4122C49B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</w:t>
            </w:r>
            <w:r w:rsidR="00B02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40358603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6062EA9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-umuganda</w:t>
            </w:r>
          </w:p>
          <w:p w14:paraId="4DCEAA53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-agaciro</w:t>
            </w:r>
          </w:p>
          <w:p w14:paraId="0C691B94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-imihigo</w:t>
            </w:r>
          </w:p>
          <w:p w14:paraId="3753C60C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 torero</w:t>
            </w:r>
          </w:p>
          <w:p w14:paraId="23E1869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-community policing</w:t>
            </w:r>
          </w:p>
        </w:tc>
        <w:tc>
          <w:tcPr>
            <w:tcW w:w="2742" w:type="dxa"/>
          </w:tcPr>
          <w:p w14:paraId="1DF411B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will be able to identify the  contribution of the home-grown solutions towards a good governance.</w:t>
            </w:r>
          </w:p>
        </w:tc>
        <w:tc>
          <w:tcPr>
            <w:tcW w:w="2115" w:type="dxa"/>
          </w:tcPr>
          <w:p w14:paraId="375947D1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Debate</w:t>
            </w:r>
          </w:p>
        </w:tc>
        <w:tc>
          <w:tcPr>
            <w:tcW w:w="2099" w:type="dxa"/>
          </w:tcPr>
          <w:p w14:paraId="7724F3B1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5FA5B42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72FE0B52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170534F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3DCE8C7A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28143417" w14:textId="77777777">
        <w:tc>
          <w:tcPr>
            <w:tcW w:w="1944" w:type="dxa"/>
          </w:tcPr>
          <w:p w14:paraId="0B10726D" w14:textId="77777777" w:rsidR="009A0EA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102788C" w14:textId="77777777" w:rsidR="009A0EA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– June</w:t>
            </w:r>
          </w:p>
          <w:p w14:paraId="26D74823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1FD0" w14:textId="37E843BB" w:rsidR="009A0EAF" w:rsidRDefault="00B0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6F7D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28C31C6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5026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85C4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8060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ECA59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B29D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1BA9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E827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FE22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0948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3C8126F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1D77E8CB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-contribution of the home grown  to wards a good governance, self-reliance and dignity.</w:t>
            </w:r>
          </w:p>
        </w:tc>
        <w:tc>
          <w:tcPr>
            <w:tcW w:w="2742" w:type="dxa"/>
          </w:tcPr>
          <w:p w14:paraId="1C2A7DA1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-he learner will be able to explain the contribution grown toward a good governance, self-reliance and dignity</w:t>
            </w:r>
          </w:p>
        </w:tc>
        <w:tc>
          <w:tcPr>
            <w:tcW w:w="2115" w:type="dxa"/>
          </w:tcPr>
          <w:p w14:paraId="252240B6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Debate</w:t>
            </w:r>
          </w:p>
        </w:tc>
        <w:tc>
          <w:tcPr>
            <w:tcW w:w="2099" w:type="dxa"/>
          </w:tcPr>
          <w:p w14:paraId="2E195AF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1DC2745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47F60E9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459985C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2DAEDAFF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328A09BC" w14:textId="77777777">
        <w:tc>
          <w:tcPr>
            <w:tcW w:w="1944" w:type="dxa"/>
          </w:tcPr>
          <w:p w14:paraId="2A1F2CD3" w14:textId="77777777" w:rsidR="009A0EAF" w:rsidRDefault="00000000" w:rsidP="006F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90765A9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7BD3B10C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2375" w14:textId="278F4EC5" w:rsidR="009A0EAF" w:rsidRDefault="006F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3528E9FD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6860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171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E5BF277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0871B2C6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-challenges </w:t>
            </w:r>
          </w:p>
          <w:p w14:paraId="0CE40CDB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Encountered during the implementation of the home grown solution.</w:t>
            </w:r>
          </w:p>
        </w:tc>
        <w:tc>
          <w:tcPr>
            <w:tcW w:w="2742" w:type="dxa"/>
          </w:tcPr>
          <w:p w14:paraId="23CDE682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-the learner will be able to identify the challenges encountered during the implementation of the home grown solution.</w:t>
            </w:r>
          </w:p>
        </w:tc>
        <w:tc>
          <w:tcPr>
            <w:tcW w:w="2115" w:type="dxa"/>
          </w:tcPr>
          <w:p w14:paraId="2D10BE81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Debate</w:t>
            </w:r>
          </w:p>
        </w:tc>
        <w:tc>
          <w:tcPr>
            <w:tcW w:w="2099" w:type="dxa"/>
          </w:tcPr>
          <w:p w14:paraId="766913F5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382F8794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1271100F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1681DA61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0EA3874B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66974799" w14:textId="77777777">
        <w:tc>
          <w:tcPr>
            <w:tcW w:w="1944" w:type="dxa"/>
          </w:tcPr>
          <w:p w14:paraId="74A441B1" w14:textId="77777777" w:rsidR="009A0EA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C791FAE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2DC1442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F91BC" w14:textId="2B417F4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 w:rsidR="006F7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6F66BAC7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3184A32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UNIT XI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prevention and resolution of the conflicts</w:t>
            </w:r>
          </w:p>
        </w:tc>
        <w:tc>
          <w:tcPr>
            <w:tcW w:w="2290" w:type="dxa"/>
          </w:tcPr>
          <w:p w14:paraId="65E33B33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-Organs responsible for preventing and resolving the conflicts and violence at the national and international levels.</w:t>
            </w:r>
          </w:p>
        </w:tc>
        <w:tc>
          <w:tcPr>
            <w:tcW w:w="2742" w:type="dxa"/>
          </w:tcPr>
          <w:p w14:paraId="596307F7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will be able to identify the organs that are responsible for preventing and resolving the conflicts and violence at the national levels</w:t>
            </w:r>
          </w:p>
        </w:tc>
        <w:tc>
          <w:tcPr>
            <w:tcW w:w="2115" w:type="dxa"/>
          </w:tcPr>
          <w:p w14:paraId="473572E9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in group</w:t>
            </w:r>
          </w:p>
        </w:tc>
        <w:tc>
          <w:tcPr>
            <w:tcW w:w="2099" w:type="dxa"/>
          </w:tcPr>
          <w:p w14:paraId="688628D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7DDA866A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4363926F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5DF584F6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2EFACD00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39134D65" w14:textId="77777777">
        <w:tc>
          <w:tcPr>
            <w:tcW w:w="1944" w:type="dxa"/>
          </w:tcPr>
          <w:p w14:paraId="54A2A72D" w14:textId="77777777" w:rsidR="009A0EAF" w:rsidRDefault="00000000" w:rsidP="006F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EF44714" w14:textId="77777777" w:rsidR="009A0EAF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  <w:p w14:paraId="7C57D362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54006" w14:textId="0B61D1F5" w:rsidR="009A0EAF" w:rsidRDefault="006F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718615E5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EBBA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0A06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F5EA6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D14F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96B8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F494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7C2E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9CD8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E3C9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7448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B4F7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3428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C6DC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C814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7F28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FDD7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18EB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B3DB" w14:textId="77777777" w:rsidR="009A0EAF" w:rsidRDefault="009A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8B8B326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00BD837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-different ways used to prevent and resolve the conflicts and violence.</w:t>
            </w:r>
          </w:p>
        </w:tc>
        <w:tc>
          <w:tcPr>
            <w:tcW w:w="2742" w:type="dxa"/>
          </w:tcPr>
          <w:p w14:paraId="01680FDF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-the learner will be able to explain the ways of preventing and resolving the conflicts and violence.</w:t>
            </w:r>
          </w:p>
        </w:tc>
        <w:tc>
          <w:tcPr>
            <w:tcW w:w="2115" w:type="dxa"/>
          </w:tcPr>
          <w:p w14:paraId="103589A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Debate</w:t>
            </w:r>
          </w:p>
        </w:tc>
        <w:tc>
          <w:tcPr>
            <w:tcW w:w="2099" w:type="dxa"/>
          </w:tcPr>
          <w:p w14:paraId="70ED732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</w:t>
            </w:r>
          </w:p>
          <w:p w14:paraId="6067C7A5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</w:t>
            </w:r>
          </w:p>
          <w:p w14:paraId="0862DBC9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53967580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4E269447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734CCB32" w14:textId="77777777">
        <w:tc>
          <w:tcPr>
            <w:tcW w:w="1944" w:type="dxa"/>
          </w:tcPr>
          <w:p w14:paraId="348D0138" w14:textId="77777777" w:rsidR="009A0EAF" w:rsidRDefault="009A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749FE8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14:paraId="35274399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Challenges encountered during the prevention and resolution of the conflicts and violence.</w:t>
            </w:r>
          </w:p>
        </w:tc>
        <w:tc>
          <w:tcPr>
            <w:tcW w:w="2742" w:type="dxa"/>
          </w:tcPr>
          <w:p w14:paraId="3E5926E3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 the debate the learner will be able to describe the challenges encountered during the prevention and resolution of the conflicts and violence</w:t>
            </w:r>
          </w:p>
        </w:tc>
        <w:tc>
          <w:tcPr>
            <w:tcW w:w="2115" w:type="dxa"/>
          </w:tcPr>
          <w:p w14:paraId="7D35B84A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and writing essay form</w:t>
            </w:r>
          </w:p>
        </w:tc>
        <w:tc>
          <w:tcPr>
            <w:tcW w:w="2099" w:type="dxa"/>
          </w:tcPr>
          <w:p w14:paraId="10EBE952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</w:p>
          <w:p w14:paraId="45629AC6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films</w:t>
            </w:r>
          </w:p>
        </w:tc>
        <w:tc>
          <w:tcPr>
            <w:tcW w:w="2286" w:type="dxa"/>
          </w:tcPr>
          <w:p w14:paraId="72D8694E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061A0A34" w14:textId="77777777">
        <w:tc>
          <w:tcPr>
            <w:tcW w:w="1944" w:type="dxa"/>
          </w:tcPr>
          <w:p w14:paraId="641C32BA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28D2E343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54513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  <w:p w14:paraId="7117CB88" w14:textId="77777777" w:rsidR="009A0EAF" w:rsidRDefault="009A0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8143F" w14:textId="68A0D314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7D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30</w:t>
            </w:r>
          </w:p>
        </w:tc>
        <w:tc>
          <w:tcPr>
            <w:tcW w:w="1914" w:type="dxa"/>
          </w:tcPr>
          <w:p w14:paraId="3A5D87D5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290" w:type="dxa"/>
          </w:tcPr>
          <w:p w14:paraId="3130D324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42" w:type="dxa"/>
          </w:tcPr>
          <w:p w14:paraId="3920E0F9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115" w:type="dxa"/>
          </w:tcPr>
          <w:p w14:paraId="3D638294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099" w:type="dxa"/>
          </w:tcPr>
          <w:p w14:paraId="2D95449A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14:paraId="5275A3CE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5125F074" w14:textId="77777777">
        <w:tc>
          <w:tcPr>
            <w:tcW w:w="1944" w:type="dxa"/>
          </w:tcPr>
          <w:p w14:paraId="300623BD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</w:p>
          <w:p w14:paraId="7695E1FF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  <w:p w14:paraId="6F0BF9C1" w14:textId="53CC94BB" w:rsidR="009A0EAF" w:rsidRDefault="006F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</w:t>
            </w:r>
            <w:r w:rsidR="00000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14" w:type="dxa"/>
          </w:tcPr>
          <w:p w14:paraId="397966B6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EXAMS</w:t>
            </w:r>
          </w:p>
        </w:tc>
        <w:tc>
          <w:tcPr>
            <w:tcW w:w="2290" w:type="dxa"/>
          </w:tcPr>
          <w:p w14:paraId="016628D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EXAMS</w:t>
            </w:r>
          </w:p>
        </w:tc>
        <w:tc>
          <w:tcPr>
            <w:tcW w:w="2742" w:type="dxa"/>
          </w:tcPr>
          <w:p w14:paraId="473A6A78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EXAMS</w:t>
            </w:r>
          </w:p>
        </w:tc>
        <w:tc>
          <w:tcPr>
            <w:tcW w:w="2115" w:type="dxa"/>
          </w:tcPr>
          <w:p w14:paraId="271362AD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EXAMS</w:t>
            </w:r>
          </w:p>
        </w:tc>
        <w:tc>
          <w:tcPr>
            <w:tcW w:w="2099" w:type="dxa"/>
          </w:tcPr>
          <w:p w14:paraId="2DBD4710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14:paraId="515BFDD7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</w:tc>
      </w:tr>
      <w:tr w:rsidR="009A0EAF" w14:paraId="46163610" w14:textId="77777777">
        <w:tc>
          <w:tcPr>
            <w:tcW w:w="1944" w:type="dxa"/>
          </w:tcPr>
          <w:p w14:paraId="378679B1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13</w:t>
            </w:r>
          </w:p>
          <w:p w14:paraId="3CF75630" w14:textId="77777777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  <w:p w14:paraId="77B255F0" w14:textId="499A64C4" w:rsidR="009A0EAF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7D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</w:t>
            </w:r>
            <w:r w:rsidR="006F7D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0F97C49D" w14:textId="77777777" w:rsidR="009A0EAF" w:rsidRDefault="009A0EAF">
            <w:pPr>
              <w:rPr>
                <w:rFonts w:ascii="Times New Roman" w:hAnsi="Times New Roman" w:cs="Times New Roman"/>
              </w:rPr>
            </w:pPr>
          </w:p>
          <w:p w14:paraId="4C5E6837" w14:textId="77777777" w:rsidR="009A0EA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MARKING AND REPORTING</w:t>
            </w:r>
          </w:p>
        </w:tc>
        <w:tc>
          <w:tcPr>
            <w:tcW w:w="2290" w:type="dxa"/>
          </w:tcPr>
          <w:p w14:paraId="5CD0F420" w14:textId="77777777" w:rsidR="009A0EAF" w:rsidRDefault="00000000">
            <w:r>
              <w:rPr>
                <w:rFonts w:ascii="Times New Roman" w:hAnsi="Times New Roman" w:cs="Times New Roman"/>
              </w:rPr>
              <w:t>MARKING AND REPORTING</w:t>
            </w:r>
          </w:p>
        </w:tc>
        <w:tc>
          <w:tcPr>
            <w:tcW w:w="2742" w:type="dxa"/>
          </w:tcPr>
          <w:p w14:paraId="573249EA" w14:textId="77777777" w:rsidR="009A0EAF" w:rsidRDefault="00000000">
            <w:r>
              <w:rPr>
                <w:rFonts w:ascii="Times New Roman" w:hAnsi="Times New Roman" w:cs="Times New Roman"/>
              </w:rPr>
              <w:t>MARKING AND REPORTING</w:t>
            </w:r>
          </w:p>
        </w:tc>
        <w:tc>
          <w:tcPr>
            <w:tcW w:w="2115" w:type="dxa"/>
          </w:tcPr>
          <w:p w14:paraId="3F4A6B20" w14:textId="77777777" w:rsidR="009A0EAF" w:rsidRDefault="00000000">
            <w:r>
              <w:rPr>
                <w:rFonts w:ascii="Times New Roman" w:hAnsi="Times New Roman" w:cs="Times New Roman"/>
              </w:rPr>
              <w:t>MARKING AND REPORTING</w:t>
            </w:r>
          </w:p>
        </w:tc>
        <w:tc>
          <w:tcPr>
            <w:tcW w:w="2099" w:type="dxa"/>
          </w:tcPr>
          <w:p w14:paraId="24FC91A7" w14:textId="77777777" w:rsidR="009A0EAF" w:rsidRDefault="00000000">
            <w:r>
              <w:rPr>
                <w:rFonts w:ascii="Times New Roman" w:hAnsi="Times New Roman" w:cs="Times New Roman"/>
              </w:rPr>
              <w:t>MARKING AND REPORTING</w:t>
            </w:r>
          </w:p>
        </w:tc>
        <w:tc>
          <w:tcPr>
            <w:tcW w:w="2286" w:type="dxa"/>
          </w:tcPr>
          <w:p w14:paraId="086C8425" w14:textId="77777777" w:rsidR="009A0EAF" w:rsidRDefault="00000000">
            <w:r>
              <w:rPr>
                <w:rFonts w:ascii="Times New Roman" w:hAnsi="Times New Roman" w:cs="Times New Roman"/>
              </w:rPr>
              <w:t>MARKING AND REPORTING</w:t>
            </w:r>
          </w:p>
        </w:tc>
      </w:tr>
    </w:tbl>
    <w:p w14:paraId="5D24ED9C" w14:textId="77777777" w:rsidR="009A0EAF" w:rsidRDefault="009A0EAF">
      <w:pPr>
        <w:rPr>
          <w:rFonts w:ascii="Times New Roman" w:hAnsi="Times New Roman" w:cs="Times New Roman"/>
        </w:rPr>
      </w:pPr>
    </w:p>
    <w:p w14:paraId="6CBC65CA" w14:textId="77777777" w:rsidR="009A0EAF" w:rsidRDefault="009A0EAF"/>
    <w:p w14:paraId="1299FAB6" w14:textId="77777777" w:rsidR="009A0EAF" w:rsidRDefault="009A0EAF"/>
    <w:p w14:paraId="3833C334" w14:textId="77777777" w:rsidR="009A0EAF" w:rsidRDefault="009A0EAF"/>
    <w:sectPr w:rsidR="009A0EAF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804D" w14:textId="77777777" w:rsidR="0067243A" w:rsidRDefault="0067243A">
      <w:pPr>
        <w:spacing w:after="0" w:line="240" w:lineRule="auto"/>
      </w:pPr>
      <w:r>
        <w:separator/>
      </w:r>
    </w:p>
  </w:endnote>
  <w:endnote w:type="continuationSeparator" w:id="0">
    <w:p w14:paraId="4974B681" w14:textId="77777777" w:rsidR="0067243A" w:rsidRDefault="0067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B3CB" w14:textId="77777777" w:rsidR="0067243A" w:rsidRDefault="0067243A">
      <w:pPr>
        <w:spacing w:after="0" w:line="240" w:lineRule="auto"/>
      </w:pPr>
      <w:r>
        <w:separator/>
      </w:r>
    </w:p>
  </w:footnote>
  <w:footnote w:type="continuationSeparator" w:id="0">
    <w:p w14:paraId="4F49C1B7" w14:textId="77777777" w:rsidR="0067243A" w:rsidRDefault="0067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6C7F" w14:textId="77777777" w:rsidR="009A0EAF" w:rsidRDefault="00000000">
    <w:pPr>
      <w:pStyle w:val="Header"/>
      <w:tabs>
        <w:tab w:val="clear" w:pos="4680"/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424E10E"/>
    <w:lvl w:ilvl="0" w:tplc="927AD174">
      <w:start w:val="1"/>
      <w:numFmt w:val="bullet"/>
      <w:lvlText w:val="﷒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5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EAF"/>
    <w:rsid w:val="000203C5"/>
    <w:rsid w:val="00122623"/>
    <w:rsid w:val="0067243A"/>
    <w:rsid w:val="006F7D22"/>
    <w:rsid w:val="007C0267"/>
    <w:rsid w:val="00923026"/>
    <w:rsid w:val="009A0EAF"/>
    <w:rsid w:val="00AB2CF7"/>
    <w:rsid w:val="00B023C8"/>
    <w:rsid w:val="00B92C19"/>
    <w:rsid w:val="00E86F6B"/>
    <w:rsid w:val="00E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B0EA"/>
  <w15:docId w15:val="{4AD6BA7B-D6A9-477B-8A5B-D28BD22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SimSu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009B-7BA1-47E0-A967-673A14DE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Melane</dc:creator>
  <cp:lastModifiedBy>RUREMA</cp:lastModifiedBy>
  <cp:revision>214</cp:revision>
  <dcterms:created xsi:type="dcterms:W3CDTF">2021-10-04T08:36:00Z</dcterms:created>
  <dcterms:modified xsi:type="dcterms:W3CDTF">2022-09-22T13:32:00Z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56594b71c2fc4d1a9390aadac56d14bf</vt:lpwstr>
  </property>
</Properties>
</file>